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40" w:rsidRDefault="009C1C40" w:rsidP="00CA46AD">
      <w:pPr>
        <w:tabs>
          <w:tab w:val="left" w:pos="6761"/>
        </w:tabs>
        <w:jc w:val="right"/>
      </w:pPr>
      <w:r>
        <w:t>Приложение № 1 к Контракту</w:t>
      </w:r>
    </w:p>
    <w:tbl>
      <w:tblPr>
        <w:tblW w:w="3715" w:type="dxa"/>
        <w:jc w:val="right"/>
        <w:tblCellMar>
          <w:left w:w="0" w:type="dxa"/>
          <w:right w:w="0" w:type="dxa"/>
        </w:tblCellMar>
        <w:tblLook w:val="01E0"/>
      </w:tblPr>
      <w:tblGrid>
        <w:gridCol w:w="476"/>
        <w:gridCol w:w="414"/>
        <w:gridCol w:w="284"/>
        <w:gridCol w:w="1506"/>
        <w:gridCol w:w="364"/>
        <w:gridCol w:w="406"/>
        <w:gridCol w:w="265"/>
      </w:tblGrid>
      <w:tr w:rsidR="009C1C40" w:rsidRPr="004F28BF" w:rsidTr="00401154">
        <w:trPr>
          <w:trHeight w:val="240"/>
          <w:jc w:val="right"/>
        </w:trPr>
        <w:tc>
          <w:tcPr>
            <w:tcW w:w="476" w:type="dxa"/>
            <w:vAlign w:val="bottom"/>
          </w:tcPr>
          <w:p w:rsidR="009C1C40" w:rsidRPr="004F28BF" w:rsidRDefault="009C1C40" w:rsidP="00401154">
            <w:pPr>
              <w:tabs>
                <w:tab w:val="right" w:pos="476"/>
              </w:tabs>
            </w:pPr>
            <w:r>
              <w:t>от</w:t>
            </w:r>
            <w:r>
              <w:tab/>
            </w:r>
            <w:r w:rsidRPr="004F28BF">
              <w:t>«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:rsidR="009C1C40" w:rsidRPr="004F28BF" w:rsidRDefault="000A593B" w:rsidP="00401154">
            <w:pPr>
              <w:jc w:val="center"/>
            </w:pPr>
            <w:r>
              <w:t>19</w:t>
            </w:r>
          </w:p>
        </w:tc>
        <w:tc>
          <w:tcPr>
            <w:tcW w:w="284" w:type="dxa"/>
            <w:vAlign w:val="bottom"/>
          </w:tcPr>
          <w:p w:rsidR="009C1C40" w:rsidRPr="004F28BF" w:rsidRDefault="009C1C40" w:rsidP="00DA5741">
            <w:r w:rsidRPr="004F28BF">
              <w:t>»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9C1C40" w:rsidRPr="004F28BF" w:rsidRDefault="000A593B" w:rsidP="00401154">
            <w:pPr>
              <w:jc w:val="center"/>
            </w:pPr>
            <w:r>
              <w:t>июля</w:t>
            </w:r>
          </w:p>
        </w:tc>
        <w:tc>
          <w:tcPr>
            <w:tcW w:w="364" w:type="dxa"/>
            <w:vAlign w:val="bottom"/>
          </w:tcPr>
          <w:p w:rsidR="009C1C40" w:rsidRPr="004F28BF" w:rsidRDefault="009C1C40" w:rsidP="00401154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9C1C40" w:rsidRPr="004F28BF" w:rsidRDefault="009C1C40" w:rsidP="00DA5741">
            <w:r>
              <w:t>21</w:t>
            </w:r>
          </w:p>
        </w:tc>
        <w:tc>
          <w:tcPr>
            <w:tcW w:w="265" w:type="dxa"/>
            <w:vAlign w:val="bottom"/>
          </w:tcPr>
          <w:p w:rsidR="009C1C40" w:rsidRPr="004F28BF" w:rsidRDefault="009C1C40" w:rsidP="00401154">
            <w:pPr>
              <w:jc w:val="right"/>
            </w:pPr>
            <w:r>
              <w:t xml:space="preserve"> </w:t>
            </w:r>
            <w:r w:rsidRPr="004F28BF">
              <w:t>г.</w:t>
            </w:r>
          </w:p>
        </w:tc>
      </w:tr>
    </w:tbl>
    <w:p w:rsidR="009C1C40" w:rsidRPr="001D4C11" w:rsidRDefault="009C1C40" w:rsidP="00DA5741">
      <w:pPr>
        <w:rPr>
          <w:sz w:val="2"/>
          <w:szCs w:val="2"/>
        </w:rPr>
      </w:pPr>
    </w:p>
    <w:tbl>
      <w:tblPr>
        <w:tblW w:w="3969" w:type="dxa"/>
        <w:tblInd w:w="11624" w:type="dxa"/>
        <w:tblCellMar>
          <w:left w:w="0" w:type="dxa"/>
          <w:right w:w="0" w:type="dxa"/>
        </w:tblCellMar>
        <w:tblLook w:val="01E0"/>
      </w:tblPr>
      <w:tblGrid>
        <w:gridCol w:w="350"/>
        <w:gridCol w:w="3619"/>
      </w:tblGrid>
      <w:tr w:rsidR="009C1C40" w:rsidRPr="004F28BF" w:rsidTr="00401154">
        <w:trPr>
          <w:trHeight w:val="156"/>
        </w:trPr>
        <w:tc>
          <w:tcPr>
            <w:tcW w:w="350" w:type="dxa"/>
            <w:vAlign w:val="bottom"/>
          </w:tcPr>
          <w:p w:rsidR="009C1C40" w:rsidRPr="004F28BF" w:rsidRDefault="009C1C40" w:rsidP="00DA5741">
            <w:r>
              <w:t>№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vAlign w:val="bottom"/>
          </w:tcPr>
          <w:p w:rsidR="009C1C40" w:rsidRPr="004F28BF" w:rsidRDefault="009C1C40" w:rsidP="00401154">
            <w:pPr>
              <w:jc w:val="center"/>
            </w:pPr>
            <w:r w:rsidRPr="0001518E">
              <w:t>0340200003321007007-0001</w:t>
            </w:r>
          </w:p>
        </w:tc>
      </w:tr>
    </w:tbl>
    <w:p w:rsidR="009C1C40" w:rsidRDefault="009C1C40" w:rsidP="00DA5741"/>
    <w:p w:rsidR="009C1C40" w:rsidRPr="001D4C11" w:rsidRDefault="009C1C40" w:rsidP="00DA5741">
      <w:pPr>
        <w:jc w:val="center"/>
        <w:rPr>
          <w:b/>
          <w:sz w:val="28"/>
        </w:rPr>
      </w:pPr>
      <w:r w:rsidRPr="001D4C11">
        <w:rPr>
          <w:b/>
          <w:spacing w:val="40"/>
          <w:sz w:val="28"/>
        </w:rPr>
        <w:t>СПЕЦИФИКАЦИЯ</w:t>
      </w:r>
    </w:p>
    <w:p w:rsidR="009C1C40" w:rsidRDefault="009C1C40" w:rsidP="00DA5741"/>
    <w:tbl>
      <w:tblPr>
        <w:tblW w:w="16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"/>
        <w:gridCol w:w="8243"/>
        <w:gridCol w:w="1559"/>
        <w:gridCol w:w="1701"/>
        <w:gridCol w:w="1843"/>
        <w:gridCol w:w="2066"/>
      </w:tblGrid>
      <w:tr w:rsidR="009C1C40" w:rsidTr="00CA46AD">
        <w:trPr>
          <w:trHeight w:val="435"/>
        </w:trPr>
        <w:tc>
          <w:tcPr>
            <w:tcW w:w="654" w:type="dxa"/>
            <w:noWrap/>
          </w:tcPr>
          <w:p w:rsidR="009C1C40" w:rsidRDefault="009C1C40" w:rsidP="00DA5741">
            <w:pPr>
              <w:ind w:left="57" w:right="57"/>
              <w:jc w:val="center"/>
            </w:pPr>
            <w:r>
              <w:t>№</w:t>
            </w:r>
          </w:p>
          <w:p w:rsidR="009C1C40" w:rsidRPr="00F91AB8" w:rsidRDefault="009C1C40" w:rsidP="00DA5741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8243" w:type="dxa"/>
          </w:tcPr>
          <w:p w:rsidR="009C1C40" w:rsidRDefault="009C1C40" w:rsidP="00DA5741">
            <w:pPr>
              <w:ind w:left="57" w:right="57"/>
              <w:jc w:val="center"/>
            </w:pPr>
            <w:r>
              <w:t>Наименование Товара</w:t>
            </w:r>
          </w:p>
          <w:p w:rsidR="009C1C40" w:rsidRPr="00377413" w:rsidRDefault="009C1C40" w:rsidP="00DA5741">
            <w:pPr>
              <w:ind w:left="57" w:right="57"/>
              <w:jc w:val="center"/>
            </w:pPr>
          </w:p>
        </w:tc>
        <w:tc>
          <w:tcPr>
            <w:tcW w:w="1559" w:type="dxa"/>
          </w:tcPr>
          <w:p w:rsidR="009C1C40" w:rsidRDefault="009C1C40" w:rsidP="00DA5741">
            <w:pPr>
              <w:ind w:left="57" w:right="57"/>
              <w:jc w:val="center"/>
            </w:pPr>
            <w:r>
              <w:t>Ед.</w:t>
            </w:r>
          </w:p>
          <w:p w:rsidR="009C1C40" w:rsidRPr="00377413" w:rsidRDefault="009C1C40" w:rsidP="00DA5741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1701" w:type="dxa"/>
            <w:shd w:val="clear" w:color="000000" w:fill="FFFFFF"/>
            <w:noWrap/>
          </w:tcPr>
          <w:p w:rsidR="009C1C40" w:rsidRDefault="009C1C40" w:rsidP="00DA5741">
            <w:pPr>
              <w:ind w:left="57" w:right="57"/>
              <w:jc w:val="center"/>
            </w:pPr>
            <w:r>
              <w:t>Количество,</w:t>
            </w:r>
          </w:p>
          <w:p w:rsidR="009C1C40" w:rsidRPr="00377413" w:rsidRDefault="009C1C40" w:rsidP="00DA5741">
            <w:pPr>
              <w:ind w:left="57" w:right="57"/>
              <w:jc w:val="center"/>
            </w:pPr>
            <w:r>
              <w:t>в ед.</w:t>
            </w:r>
          </w:p>
        </w:tc>
        <w:tc>
          <w:tcPr>
            <w:tcW w:w="1843" w:type="dxa"/>
          </w:tcPr>
          <w:p w:rsidR="009C1C40" w:rsidRDefault="009C1C40" w:rsidP="00DA5741">
            <w:pPr>
              <w:ind w:left="57" w:right="57"/>
              <w:jc w:val="center"/>
            </w:pPr>
            <w:r>
              <w:t>Цена за ед.,</w:t>
            </w:r>
          </w:p>
          <w:p w:rsidR="009C1C40" w:rsidRDefault="009C1C40" w:rsidP="00DA5741">
            <w:pPr>
              <w:ind w:left="57" w:right="57"/>
              <w:jc w:val="center"/>
            </w:pPr>
            <w:r>
              <w:t>руб.</w:t>
            </w:r>
          </w:p>
          <w:p w:rsidR="009C1C40" w:rsidRPr="00377413" w:rsidRDefault="009C1C40" w:rsidP="00DA5741">
            <w:pPr>
              <w:ind w:left="57" w:right="57"/>
              <w:jc w:val="center"/>
            </w:pPr>
            <w:r>
              <w:t>(без НДС)</w:t>
            </w:r>
          </w:p>
        </w:tc>
        <w:tc>
          <w:tcPr>
            <w:tcW w:w="2066" w:type="dxa"/>
            <w:noWrap/>
          </w:tcPr>
          <w:p w:rsidR="009C1C40" w:rsidRDefault="009C1C40" w:rsidP="00DA5741">
            <w:pPr>
              <w:ind w:left="57" w:right="57"/>
              <w:jc w:val="center"/>
            </w:pPr>
            <w:r>
              <w:t>Общая</w:t>
            </w:r>
          </w:p>
          <w:p w:rsidR="009C1C40" w:rsidRDefault="009C1C40" w:rsidP="00DA5741">
            <w:pPr>
              <w:ind w:left="57" w:right="57"/>
              <w:jc w:val="center"/>
            </w:pPr>
            <w:r>
              <w:t>стоимость,</w:t>
            </w:r>
          </w:p>
          <w:p w:rsidR="009C1C40" w:rsidRPr="00377413" w:rsidRDefault="009C1C40" w:rsidP="00CA46AD">
            <w:pPr>
              <w:ind w:left="57" w:right="57"/>
              <w:jc w:val="center"/>
            </w:pPr>
            <w:r>
              <w:t xml:space="preserve">руб. </w:t>
            </w:r>
            <w:r w:rsidRPr="00CA46AD">
              <w:t>(без НДС)</w:t>
            </w:r>
          </w:p>
        </w:tc>
      </w:tr>
      <w:tr w:rsidR="009C1C40" w:rsidTr="00CA46AD">
        <w:trPr>
          <w:trHeight w:val="43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Материал стоматологический для </w:t>
            </w:r>
            <w:proofErr w:type="spellStart"/>
            <w:r>
              <w:rPr>
                <w:color w:val="000000"/>
                <w:sz w:val="22"/>
                <w:szCs w:val="22"/>
              </w:rPr>
              <w:t>девитализации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пульпы зуба 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32.50.50.190-00000610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541,75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6501,00</w:t>
            </w:r>
          </w:p>
        </w:tc>
      </w:tr>
      <w:tr w:rsidR="009C1C40" w:rsidTr="00CA46AD">
        <w:trPr>
          <w:trHeight w:val="43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Раствор для промывания корневых каналов 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32.50.50.190-00000011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3678,00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7356,00</w:t>
            </w:r>
          </w:p>
        </w:tc>
      </w:tr>
      <w:tr w:rsidR="009C1C40" w:rsidTr="00CA46AD">
        <w:trPr>
          <w:trHeight w:val="43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Гель для комплексного лечения и профилактики заболеваний пародонта 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935,27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935,27</w:t>
            </w:r>
          </w:p>
        </w:tc>
      </w:tr>
      <w:tr w:rsidR="009C1C40" w:rsidTr="00CA46AD">
        <w:trPr>
          <w:trHeight w:val="43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Материал пломбировочный эндодонтический 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32.50.50.190-00001218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1155,00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19635,00</w:t>
            </w:r>
          </w:p>
        </w:tc>
      </w:tr>
      <w:tr w:rsidR="009C1C40" w:rsidTr="00CA46AD">
        <w:trPr>
          <w:trHeight w:val="630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Материал стоматологический пломбировочный композитный </w:t>
            </w:r>
            <w:proofErr w:type="spellStart"/>
            <w:r>
              <w:rPr>
                <w:color w:val="000000"/>
                <w:sz w:val="22"/>
                <w:szCs w:val="22"/>
              </w:rPr>
              <w:t>самополимеризующийся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32.50.50.190-00000191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1822,00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36440,00</w:t>
            </w:r>
          </w:p>
        </w:tc>
      </w:tr>
      <w:tr w:rsidR="009C1C40" w:rsidTr="00CA46AD">
        <w:trPr>
          <w:trHeight w:val="43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Цемент </w:t>
            </w:r>
            <w:proofErr w:type="spellStart"/>
            <w:r>
              <w:rPr>
                <w:color w:val="000000"/>
                <w:sz w:val="22"/>
                <w:szCs w:val="22"/>
              </w:rPr>
              <w:t>стеклоиономерный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стоматологический 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32.50.50.190-00001392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2507,00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60168,00</w:t>
            </w:r>
          </w:p>
        </w:tc>
      </w:tr>
      <w:tr w:rsidR="009C1C40" w:rsidTr="00CA46AD">
        <w:trPr>
          <w:trHeight w:val="43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Материал стоматологический для наружного применения 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5360,00</w:t>
            </w:r>
          </w:p>
        </w:tc>
      </w:tr>
      <w:tr w:rsidR="009C1C40" w:rsidTr="00CA46AD">
        <w:trPr>
          <w:trHeight w:val="43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Материал пломбировочный эндодонтический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32.50.50.190-00001218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743,00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5944,00</w:t>
            </w:r>
          </w:p>
        </w:tc>
      </w:tr>
      <w:tr w:rsidR="009C1C40" w:rsidTr="00CA46AD">
        <w:trPr>
          <w:trHeight w:val="43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Компресс </w:t>
            </w:r>
            <w:proofErr w:type="spellStart"/>
            <w:r>
              <w:rPr>
                <w:color w:val="000000"/>
                <w:sz w:val="22"/>
                <w:szCs w:val="22"/>
              </w:rPr>
              <w:t>гемостатический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антисептический для альвеол, 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32.50.50.190 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769,00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7690,00</w:t>
            </w:r>
          </w:p>
        </w:tc>
      </w:tr>
      <w:tr w:rsidR="009C1C40" w:rsidTr="00CA46AD">
        <w:trPr>
          <w:trHeight w:val="43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Материал пломбировочный эндодонтический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32.50.50.190-00001218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1780,00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23140,00</w:t>
            </w:r>
          </w:p>
        </w:tc>
      </w:tr>
      <w:tr w:rsidR="009C1C40" w:rsidTr="00CA46AD">
        <w:trPr>
          <w:trHeight w:val="43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Материал пломбировочный эндодонтический  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32.50.50.190-00001218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178,00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1780,00</w:t>
            </w:r>
          </w:p>
        </w:tc>
      </w:tr>
      <w:tr w:rsidR="009C1C40" w:rsidTr="00CA46AD">
        <w:trPr>
          <w:trHeight w:val="43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Материал пломбировочный эндодонтический  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32.50.50.190-00001218 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12000,00</w:t>
            </w:r>
          </w:p>
        </w:tc>
      </w:tr>
      <w:tr w:rsidR="009C1C40" w:rsidTr="00CA46AD">
        <w:trPr>
          <w:trHeight w:val="43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Материал для расширения корневого канала 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32.50.50.190-00000217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605,00</w:t>
            </w:r>
          </w:p>
        </w:tc>
      </w:tr>
      <w:tr w:rsidR="009C1C40" w:rsidTr="00CA46AD">
        <w:trPr>
          <w:trHeight w:val="55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Лак для покрытия стоматологического пломбировочного материала 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32.50.50.190-00000029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139,00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695,00</w:t>
            </w:r>
          </w:p>
        </w:tc>
      </w:tr>
      <w:tr w:rsidR="009C1C40" w:rsidTr="00CA46AD">
        <w:trPr>
          <w:trHeight w:val="43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Цемент стоматологический на основе фосфата цинка 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32.50.50.190-00000367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197,00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4334,00</w:t>
            </w:r>
          </w:p>
        </w:tc>
      </w:tr>
      <w:tr w:rsidR="009C1C40" w:rsidTr="00CA46AD">
        <w:trPr>
          <w:trHeight w:val="43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Цемент стоматологический </w:t>
            </w:r>
            <w:proofErr w:type="spellStart"/>
            <w:r>
              <w:rPr>
                <w:color w:val="000000"/>
                <w:sz w:val="22"/>
                <w:szCs w:val="22"/>
              </w:rPr>
              <w:t>стеклоиономерный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32.50.50.190-00001392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7680,00</w:t>
            </w:r>
          </w:p>
        </w:tc>
      </w:tr>
      <w:tr w:rsidR="009C1C40" w:rsidTr="00CA46AD">
        <w:trPr>
          <w:trHeight w:val="55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Компресс </w:t>
            </w:r>
            <w:proofErr w:type="spellStart"/>
            <w:r>
              <w:rPr>
                <w:color w:val="000000"/>
                <w:sz w:val="22"/>
                <w:szCs w:val="22"/>
              </w:rPr>
              <w:t>гемостатический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антисептический для альвеол 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872,00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9592,00</w:t>
            </w:r>
          </w:p>
        </w:tc>
      </w:tr>
      <w:tr w:rsidR="009C1C40" w:rsidTr="00CA46AD">
        <w:trPr>
          <w:trHeight w:val="630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Материал стоматологический для </w:t>
            </w:r>
            <w:proofErr w:type="spellStart"/>
            <w:r>
              <w:rPr>
                <w:color w:val="000000"/>
                <w:sz w:val="22"/>
                <w:szCs w:val="22"/>
              </w:rPr>
              <w:t>девитализации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пульпы зуба 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32.50.50.190-00000610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611,00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4277,00</w:t>
            </w:r>
          </w:p>
        </w:tc>
      </w:tr>
      <w:tr w:rsidR="009C1C40" w:rsidTr="00CA46AD">
        <w:trPr>
          <w:trHeight w:val="55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Паста для отбеливания, </w:t>
            </w:r>
            <w:proofErr w:type="spellStart"/>
            <w:r>
              <w:rPr>
                <w:color w:val="000000"/>
                <w:sz w:val="22"/>
                <w:szCs w:val="22"/>
              </w:rPr>
              <w:t>реминерализации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фторирования зубной эмали 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32.50.50.190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424,00</w:t>
            </w:r>
          </w:p>
        </w:tc>
      </w:tr>
      <w:tr w:rsidR="009C1C40" w:rsidTr="00CA46AD">
        <w:trPr>
          <w:trHeight w:val="73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Материал стоматологический антисептический </w:t>
            </w:r>
            <w:proofErr w:type="spellStart"/>
            <w:r>
              <w:rPr>
                <w:color w:val="000000"/>
                <w:sz w:val="22"/>
                <w:szCs w:val="22"/>
              </w:rPr>
              <w:t>гемостатический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зубных лунок                            32.50.50.190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113,00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565,00</w:t>
            </w:r>
          </w:p>
        </w:tc>
      </w:tr>
      <w:tr w:rsidR="009C1C40" w:rsidTr="00CA46AD">
        <w:trPr>
          <w:trHeight w:val="64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Материал стоматологический антисептический </w:t>
            </w:r>
            <w:proofErr w:type="spellStart"/>
            <w:r>
              <w:rPr>
                <w:color w:val="000000"/>
                <w:sz w:val="22"/>
                <w:szCs w:val="22"/>
              </w:rPr>
              <w:t>гемостатический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зубных лунок                            32.50.50.190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205,00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1025,00</w:t>
            </w:r>
          </w:p>
        </w:tc>
      </w:tr>
      <w:tr w:rsidR="009C1C40" w:rsidTr="00CA46AD">
        <w:trPr>
          <w:trHeight w:val="43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Раствор для промывания корневых каналов 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32.50.50.190-00000011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1300,00</w:t>
            </w:r>
          </w:p>
        </w:tc>
      </w:tr>
      <w:tr w:rsidR="009C1C40" w:rsidTr="00CA46AD">
        <w:trPr>
          <w:trHeight w:val="43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Раствор для промывания корневых каналов 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32.50.50.190-00000011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137,00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685,00</w:t>
            </w:r>
          </w:p>
        </w:tc>
      </w:tr>
      <w:tr w:rsidR="009C1C40" w:rsidTr="00CA46AD">
        <w:trPr>
          <w:trHeight w:val="64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Материал для расширения корневого канала 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32.50.50.190-00000217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137,00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411,00</w:t>
            </w:r>
          </w:p>
        </w:tc>
      </w:tr>
      <w:tr w:rsidR="009C1C40" w:rsidTr="00CA46AD">
        <w:trPr>
          <w:trHeight w:val="540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Раствор для промывания корневых каналов 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32.50.50.190-00000011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615,00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1845,00</w:t>
            </w:r>
          </w:p>
        </w:tc>
      </w:tr>
      <w:tr w:rsidR="009C1C40" w:rsidTr="00CA46AD">
        <w:trPr>
          <w:trHeight w:val="43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Раствор для промывания корневых каналов 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32.50.50.190-00000011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265,00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4240,00</w:t>
            </w:r>
          </w:p>
        </w:tc>
      </w:tr>
      <w:tr w:rsidR="009C1C40" w:rsidTr="00CA46AD">
        <w:trPr>
          <w:trHeight w:val="49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Лак для покрытия стоматологического пломбировочного материала </w:t>
            </w:r>
          </w:p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32.50.50.190-00000029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465,00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2325,00</w:t>
            </w:r>
          </w:p>
        </w:tc>
      </w:tr>
      <w:tr w:rsidR="009C1C40" w:rsidTr="00CA46AD">
        <w:trPr>
          <w:trHeight w:val="435"/>
        </w:trPr>
        <w:tc>
          <w:tcPr>
            <w:tcW w:w="654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243" w:type="dxa"/>
            <w:vAlign w:val="center"/>
          </w:tcPr>
          <w:p w:rsidR="009C1C40" w:rsidRDefault="009C1C40" w:rsidP="00CA46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Нагрудник стоматологический 32.50.50.190-00000888</w:t>
            </w:r>
          </w:p>
        </w:tc>
        <w:tc>
          <w:tcPr>
            <w:tcW w:w="1559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17500</w:t>
            </w:r>
          </w:p>
        </w:tc>
        <w:tc>
          <w:tcPr>
            <w:tcW w:w="1843" w:type="dxa"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1,30</w:t>
            </w:r>
          </w:p>
        </w:tc>
        <w:tc>
          <w:tcPr>
            <w:tcW w:w="2066" w:type="dxa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22750,00</w:t>
            </w:r>
          </w:p>
        </w:tc>
      </w:tr>
      <w:tr w:rsidR="009C1C40" w:rsidTr="00CA46AD">
        <w:trPr>
          <w:trHeight w:val="435"/>
        </w:trPr>
        <w:tc>
          <w:tcPr>
            <w:tcW w:w="14000" w:type="dxa"/>
            <w:gridSpan w:val="5"/>
            <w:noWrap/>
            <w:vAlign w:val="center"/>
          </w:tcPr>
          <w:p w:rsidR="009C1C40" w:rsidRDefault="009C1C40" w:rsidP="003827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066" w:type="dxa"/>
            <w:noWrap/>
            <w:vAlign w:val="center"/>
          </w:tcPr>
          <w:p w:rsidR="009C1C40" w:rsidRPr="00CA46AD" w:rsidRDefault="009C1C40" w:rsidP="003827DF">
            <w:pPr>
              <w:jc w:val="center"/>
              <w:rPr>
                <w:b/>
                <w:color w:val="000000"/>
              </w:rPr>
            </w:pPr>
            <w:r w:rsidRPr="00CA46AD">
              <w:rPr>
                <w:b/>
                <w:color w:val="000000"/>
                <w:sz w:val="22"/>
                <w:szCs w:val="22"/>
              </w:rPr>
              <w:t>249 702,27</w:t>
            </w:r>
          </w:p>
        </w:tc>
      </w:tr>
    </w:tbl>
    <w:p w:rsidR="009C1C40" w:rsidRPr="00F91AB8" w:rsidRDefault="009C1C40" w:rsidP="00DA5741"/>
    <w:p w:rsidR="009C1C40" w:rsidRPr="00F91AB8" w:rsidRDefault="009C1C40" w:rsidP="00DA5741">
      <w:pPr>
        <w:tabs>
          <w:tab w:val="left" w:pos="5879"/>
        </w:tabs>
      </w:pPr>
      <w:r>
        <w:t>От Заказчика:</w:t>
      </w:r>
      <w:r>
        <w:tab/>
        <w:t>От Поставщика: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4326"/>
        <w:gridCol w:w="1539"/>
        <w:gridCol w:w="4326"/>
      </w:tblGrid>
      <w:tr w:rsidR="009C1C40" w:rsidRPr="004F28BF" w:rsidTr="00401154">
        <w:trPr>
          <w:trHeight w:val="156"/>
        </w:trPr>
        <w:tc>
          <w:tcPr>
            <w:tcW w:w="4326" w:type="dxa"/>
            <w:tcBorders>
              <w:bottom w:val="single" w:sz="4" w:space="0" w:color="auto"/>
            </w:tcBorders>
            <w:vAlign w:val="bottom"/>
          </w:tcPr>
          <w:p w:rsidR="009C1C40" w:rsidRPr="004F28BF" w:rsidRDefault="009C1C40" w:rsidP="00401154">
            <w:pPr>
              <w:jc w:val="center"/>
            </w:pPr>
            <w:r>
              <w:t xml:space="preserve">                               Д.Ю. Печенкин</w:t>
            </w:r>
          </w:p>
        </w:tc>
        <w:tc>
          <w:tcPr>
            <w:tcW w:w="1539" w:type="dxa"/>
            <w:vAlign w:val="bottom"/>
          </w:tcPr>
          <w:p w:rsidR="009C1C40" w:rsidRPr="004F28BF" w:rsidRDefault="009C1C40" w:rsidP="00401154">
            <w:pPr>
              <w:jc w:val="center"/>
            </w:pPr>
          </w:p>
        </w:tc>
        <w:tc>
          <w:tcPr>
            <w:tcW w:w="4326" w:type="dxa"/>
            <w:tcBorders>
              <w:bottom w:val="single" w:sz="4" w:space="0" w:color="auto"/>
            </w:tcBorders>
            <w:vAlign w:val="bottom"/>
          </w:tcPr>
          <w:p w:rsidR="009C1C40" w:rsidRPr="004F28BF" w:rsidRDefault="009C1C40" w:rsidP="00401154">
            <w:pPr>
              <w:jc w:val="center"/>
            </w:pPr>
            <w:r>
              <w:t xml:space="preserve">                                   Е.С. </w:t>
            </w:r>
            <w:proofErr w:type="spellStart"/>
            <w:r>
              <w:t>Двинина</w:t>
            </w:r>
            <w:proofErr w:type="spellEnd"/>
          </w:p>
        </w:tc>
      </w:tr>
    </w:tbl>
    <w:p w:rsidR="009C1C40" w:rsidRPr="00304E71" w:rsidRDefault="009C1C40" w:rsidP="003F56A5">
      <w:pPr>
        <w:tabs>
          <w:tab w:val="left" w:pos="5879"/>
        </w:tabs>
        <w:rPr>
          <w:sz w:val="2"/>
          <w:szCs w:val="2"/>
        </w:rPr>
      </w:pPr>
      <w:r>
        <w:t>М. П.</w:t>
      </w:r>
      <w:r>
        <w:tab/>
        <w:t>М. П.</w:t>
      </w:r>
    </w:p>
    <w:p w:rsidR="009C1C40" w:rsidRDefault="009C1C40"/>
    <w:sectPr w:rsidR="009C1C40" w:rsidSect="003F56A5">
      <w:endnotePr>
        <w:numFmt w:val="decimal"/>
      </w:endnotePr>
      <w:pgSz w:w="16838" w:h="11906" w:orient="landscape" w:code="9"/>
      <w:pgMar w:top="1134" w:right="851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</w:endnotePr>
  <w:compat/>
  <w:rsids>
    <w:rsidRoot w:val="009C64BC"/>
    <w:rsid w:val="0001518E"/>
    <w:rsid w:val="000739C7"/>
    <w:rsid w:val="000A593B"/>
    <w:rsid w:val="000C3460"/>
    <w:rsid w:val="001563C8"/>
    <w:rsid w:val="001C7C9A"/>
    <w:rsid w:val="001D4C11"/>
    <w:rsid w:val="001F66B3"/>
    <w:rsid w:val="002072E7"/>
    <w:rsid w:val="002A1CC1"/>
    <w:rsid w:val="00304E71"/>
    <w:rsid w:val="00377413"/>
    <w:rsid w:val="003827DF"/>
    <w:rsid w:val="003B093F"/>
    <w:rsid w:val="003D183A"/>
    <w:rsid w:val="003F56A5"/>
    <w:rsid w:val="00401154"/>
    <w:rsid w:val="004076C7"/>
    <w:rsid w:val="00485DFB"/>
    <w:rsid w:val="004A1F24"/>
    <w:rsid w:val="004F28BF"/>
    <w:rsid w:val="005062D2"/>
    <w:rsid w:val="00540DAE"/>
    <w:rsid w:val="006231E1"/>
    <w:rsid w:val="00685B02"/>
    <w:rsid w:val="007356B0"/>
    <w:rsid w:val="0079781F"/>
    <w:rsid w:val="007F22A1"/>
    <w:rsid w:val="00820AA8"/>
    <w:rsid w:val="008A5EB0"/>
    <w:rsid w:val="008D2E28"/>
    <w:rsid w:val="008D5165"/>
    <w:rsid w:val="0090445C"/>
    <w:rsid w:val="00926FBD"/>
    <w:rsid w:val="009A1339"/>
    <w:rsid w:val="009B71F0"/>
    <w:rsid w:val="009C1C40"/>
    <w:rsid w:val="009C64BC"/>
    <w:rsid w:val="009D5B86"/>
    <w:rsid w:val="009E344E"/>
    <w:rsid w:val="00A15BE8"/>
    <w:rsid w:val="00A93658"/>
    <w:rsid w:val="00AB76CA"/>
    <w:rsid w:val="00AD44AD"/>
    <w:rsid w:val="00B23774"/>
    <w:rsid w:val="00C1446E"/>
    <w:rsid w:val="00C17BF1"/>
    <w:rsid w:val="00C64A6D"/>
    <w:rsid w:val="00C66530"/>
    <w:rsid w:val="00CA46AD"/>
    <w:rsid w:val="00D11D03"/>
    <w:rsid w:val="00D515C0"/>
    <w:rsid w:val="00D678AE"/>
    <w:rsid w:val="00DA5741"/>
    <w:rsid w:val="00DD074D"/>
    <w:rsid w:val="00DE796F"/>
    <w:rsid w:val="00E63E91"/>
    <w:rsid w:val="00EB56A5"/>
    <w:rsid w:val="00EE7D67"/>
    <w:rsid w:val="00EF1FC2"/>
    <w:rsid w:val="00F21354"/>
    <w:rsid w:val="00F23AC3"/>
    <w:rsid w:val="00F82C06"/>
    <w:rsid w:val="00F9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574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5741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DA57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A574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A57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A574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DA5741"/>
    <w:rPr>
      <w:b/>
      <w:color w:val="000080"/>
    </w:rPr>
  </w:style>
  <w:style w:type="character" w:customStyle="1" w:styleId="a8">
    <w:name w:val="Гипертекстовая ссылка"/>
    <w:uiPriority w:val="99"/>
    <w:rsid w:val="00DA5741"/>
    <w:rPr>
      <w:rFonts w:cs="Times New Roman"/>
      <w:b/>
      <w:color w:val="008000"/>
    </w:rPr>
  </w:style>
  <w:style w:type="character" w:styleId="a9">
    <w:name w:val="Hyperlink"/>
    <w:uiPriority w:val="99"/>
    <w:rsid w:val="00DA5741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DA5741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DA57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DA5741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DA5741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A5741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DA5741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DA5741"/>
  </w:style>
  <w:style w:type="paragraph" w:styleId="af1">
    <w:name w:val="endnote text"/>
    <w:basedOn w:val="a"/>
    <w:link w:val="af2"/>
    <w:uiPriority w:val="99"/>
    <w:semiHidden/>
    <w:rsid w:val="00DA5741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DA5741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endnote reference"/>
    <w:uiPriority w:val="99"/>
    <w:semiHidden/>
    <w:rsid w:val="00DA5741"/>
    <w:rPr>
      <w:rFonts w:cs="Times New Roman"/>
      <w:vertAlign w:val="superscript"/>
    </w:rPr>
  </w:style>
  <w:style w:type="character" w:customStyle="1" w:styleId="af4">
    <w:name w:val="Без интервала Знак"/>
    <w:link w:val="af5"/>
    <w:uiPriority w:val="99"/>
    <w:locked/>
    <w:rsid w:val="00DA5741"/>
    <w:rPr>
      <w:rFonts w:ascii="Calibri" w:hAnsi="Calibri"/>
      <w:sz w:val="22"/>
      <w:lang w:val="ru-RU" w:eastAsia="ar-SA" w:bidi="ar-SA"/>
    </w:rPr>
  </w:style>
  <w:style w:type="paragraph" w:styleId="af5">
    <w:name w:val="No Spacing"/>
    <w:link w:val="af4"/>
    <w:uiPriority w:val="99"/>
    <w:qFormat/>
    <w:rsid w:val="00DA5741"/>
    <w:pPr>
      <w:suppressAutoHyphens/>
    </w:pPr>
    <w:rPr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DA574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uiPriority w:val="99"/>
    <w:rsid w:val="00DA5741"/>
    <w:pPr>
      <w:overflowPunct w:val="0"/>
      <w:autoSpaceDE w:val="0"/>
      <w:autoSpaceDN w:val="0"/>
      <w:adjustRightInd w:val="0"/>
      <w:ind w:right="1133" w:firstLine="851"/>
      <w:jc w:val="both"/>
      <w:textAlignment w:val="baseline"/>
    </w:pPr>
    <w:rPr>
      <w:rFonts w:ascii="Arial" w:hAnsi="Arial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0A593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0A59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8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41D27-08E8-4788-BB76-385B0DB8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</dc:creator>
  <cp:lastModifiedBy>Admin</cp:lastModifiedBy>
  <cp:revision>2</cp:revision>
  <cp:lastPrinted>2021-07-19T12:13:00Z</cp:lastPrinted>
  <dcterms:created xsi:type="dcterms:W3CDTF">2021-08-04T09:35:00Z</dcterms:created>
  <dcterms:modified xsi:type="dcterms:W3CDTF">2021-08-04T09:35:00Z</dcterms:modified>
</cp:coreProperties>
</file>