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90" w:rsidRDefault="00BB2190" w:rsidP="00BB219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</w:t>
      </w:r>
    </w:p>
    <w:p w:rsidR="00BB2190" w:rsidRDefault="00BB2190" w:rsidP="00BB219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</w:t>
      </w:r>
      <w:r>
        <w:rPr>
          <w:szCs w:val="24"/>
          <w:lang w:eastAsia="x-none" w:bidi="x-none"/>
        </w:rPr>
        <w:t>у</w:t>
      </w:r>
      <w:r>
        <w:rPr>
          <w:szCs w:val="24"/>
        </w:rPr>
        <w:t xml:space="preserve">  </w:t>
      </w:r>
    </w:p>
    <w:p w:rsidR="00BB2190" w:rsidRDefault="00BB2190" w:rsidP="00BB219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от « </w:t>
      </w:r>
      <w:r>
        <w:rPr>
          <w:szCs w:val="24"/>
          <w:lang w:eastAsia="x-none" w:bidi="x-none"/>
        </w:rPr>
        <w:t>21</w:t>
      </w:r>
      <w:r>
        <w:rPr>
          <w:szCs w:val="24"/>
        </w:rPr>
        <w:t xml:space="preserve">» </w:t>
      </w:r>
      <w:r>
        <w:rPr>
          <w:szCs w:val="24"/>
          <w:lang w:eastAsia="x-none" w:bidi="x-none"/>
        </w:rPr>
        <w:t xml:space="preserve">августа </w:t>
      </w:r>
      <w:r>
        <w:rPr>
          <w:szCs w:val="24"/>
        </w:rPr>
        <w:t xml:space="preserve"> 20</w:t>
      </w:r>
      <w:r>
        <w:rPr>
          <w:szCs w:val="24"/>
          <w:lang w:eastAsia="x-none" w:bidi="x-none"/>
        </w:rPr>
        <w:t>23</w:t>
      </w:r>
      <w:r>
        <w:rPr>
          <w:szCs w:val="24"/>
        </w:rPr>
        <w:t xml:space="preserve"> г. № </w:t>
      </w:r>
      <w:r>
        <w:rPr>
          <w:b/>
          <w:szCs w:val="24"/>
        </w:rPr>
        <w:t>0340200003323010979</w:t>
      </w:r>
    </w:p>
    <w:p w:rsidR="00BB2190" w:rsidRDefault="00BB2190" w:rsidP="00BB219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BB2190" w:rsidRDefault="00BB2190" w:rsidP="00BB219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BB2190" w:rsidRDefault="00BB2190" w:rsidP="00BB2190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BB2190" w:rsidRDefault="00BB2190" w:rsidP="00BB2190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СПЕЦИФИКАЦИЯ</w:t>
      </w:r>
    </w:p>
    <w:p w:rsidR="00BB2190" w:rsidRDefault="00BB2190" w:rsidP="00BB2190"/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83"/>
        <w:gridCol w:w="2679"/>
        <w:gridCol w:w="2127"/>
        <w:gridCol w:w="2552"/>
        <w:gridCol w:w="1986"/>
        <w:gridCol w:w="1578"/>
        <w:gridCol w:w="1685"/>
        <w:gridCol w:w="1750"/>
      </w:tblGrid>
      <w:tr w:rsidR="00BB2190" w:rsidTr="00BB2190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 w:rsidR="00BB2190" w:rsidTr="00BB2190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Ручка канцелярская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spacing w:after="0" w:line="240" w:lineRule="auto"/>
            </w:pPr>
            <w:r>
              <w:t>Цвет чернил - Синий</w:t>
            </w:r>
          </w:p>
          <w:p w:rsidR="00BB2190" w:rsidRDefault="00BB2190">
            <w:pPr>
              <w:spacing w:after="0" w:line="240" w:lineRule="auto"/>
            </w:pPr>
            <w:r>
              <w:t>Толщина линии письма - 0.5 мм</w:t>
            </w:r>
          </w:p>
          <w:p w:rsidR="00BB2190" w:rsidRDefault="00BB2190">
            <w:pPr>
              <w:spacing w:after="0" w:line="240" w:lineRule="auto"/>
            </w:pPr>
            <w:r>
              <w:t>Ручка автоматическая - нет</w:t>
            </w:r>
          </w:p>
          <w:p w:rsidR="00BB2190" w:rsidRDefault="00BB2190">
            <w:pPr>
              <w:spacing w:after="0" w:line="240" w:lineRule="auto"/>
            </w:pPr>
            <w:r>
              <w:t>Количество цветов - 1</w:t>
            </w:r>
          </w:p>
          <w:p w:rsidR="00BB2190" w:rsidRDefault="00BB2190">
            <w:pPr>
              <w:spacing w:after="0" w:line="240" w:lineRule="auto"/>
            </w:pPr>
            <w:r>
              <w:t>Возможность замены пишущего стержня – да</w:t>
            </w:r>
          </w:p>
          <w:p w:rsidR="00BB2190" w:rsidRDefault="00BB2190">
            <w:pPr>
              <w:spacing w:after="0" w:line="240" w:lineRule="auto"/>
              <w:rPr>
                <w:highlight w:val="yellow"/>
              </w:rPr>
            </w:pPr>
            <w:r>
              <w:t xml:space="preserve">Вид - </w:t>
            </w:r>
            <w:proofErr w:type="gramStart"/>
            <w:r>
              <w:t>шариковая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eastAsia="Calibri"/>
                <w:bCs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eastAsia="Calibri"/>
                <w:bCs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eastAsia="Calibri"/>
                <w:bCs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eastAsia="Calibri"/>
                <w:bCs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eastAsia="Calibri"/>
                <w:bCs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eastAsia="Calibri"/>
                <w:bCs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eastAsia="Calibri"/>
                <w:bCs/>
                <w:lang w:eastAsia="en-US"/>
              </w:rPr>
              <w:t>Китай</w:t>
            </w: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200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4400,00</w:t>
            </w:r>
          </w:p>
        </w:tc>
      </w:tr>
      <w:tr w:rsidR="00BB2190" w:rsidTr="00BB2190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Подушка штемпельная</w:t>
            </w: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spacing w:after="0" w:line="240" w:lineRule="auto"/>
            </w:pPr>
            <w:r>
              <w:t xml:space="preserve">Тип подушки штемпельной - </w:t>
            </w:r>
            <w:proofErr w:type="gramStart"/>
            <w:r>
              <w:t>настольная</w:t>
            </w:r>
            <w:proofErr w:type="gramEnd"/>
          </w:p>
          <w:p w:rsidR="00BB2190" w:rsidRDefault="00BB2190">
            <w:pPr>
              <w:spacing w:after="0" w:line="240" w:lineRule="auto"/>
            </w:pPr>
            <w:r>
              <w:t>Наличие пропитки чернилами - нет</w:t>
            </w:r>
          </w:p>
          <w:p w:rsidR="00BB2190" w:rsidRDefault="00BB2190">
            <w:pPr>
              <w:spacing w:after="0" w:line="240" w:lineRule="auto"/>
            </w:pPr>
            <w:r>
              <w:t>Цвет подушки штемпельной - Синий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t>Таиланд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1500,00</w:t>
            </w:r>
          </w:p>
        </w:tc>
      </w:tr>
      <w:tr w:rsidR="00BB2190" w:rsidTr="00BB2190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Штемпель</w:t>
            </w: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spacing w:after="0" w:line="240" w:lineRule="auto"/>
            </w:pPr>
            <w:r>
              <w:t>Вид штемпеля - штамп</w:t>
            </w:r>
          </w:p>
          <w:p w:rsidR="00BB2190" w:rsidRDefault="00BB2190">
            <w:pPr>
              <w:spacing w:after="0" w:line="240" w:lineRule="auto"/>
            </w:pPr>
            <w:r>
              <w:t>Наличие бухгалтерских терминов - нет</w:t>
            </w:r>
          </w:p>
          <w:p w:rsidR="00BB2190" w:rsidRDefault="00BB2190">
            <w:pPr>
              <w:spacing w:after="0" w:line="240" w:lineRule="auto"/>
            </w:pPr>
            <w:r>
              <w:t>Наличие рамки - да</w:t>
            </w:r>
          </w:p>
          <w:p w:rsidR="00BB2190" w:rsidRDefault="00BB2190">
            <w:pPr>
              <w:spacing w:after="0" w:line="240" w:lineRule="auto"/>
            </w:pPr>
            <w:r>
              <w:t>Тип механизма - автоматический</w:t>
            </w:r>
          </w:p>
          <w:p w:rsidR="00BB2190" w:rsidRDefault="00BB2190">
            <w:pPr>
              <w:spacing w:after="0" w:line="240" w:lineRule="auto"/>
            </w:pPr>
            <w:r>
              <w:t>Форма корпуса - Прямоугольная</w:t>
            </w:r>
          </w:p>
          <w:p w:rsidR="00BB2190" w:rsidRDefault="00BB2190">
            <w:pPr>
              <w:spacing w:after="0" w:line="240" w:lineRule="auto"/>
              <w:rPr>
                <w:highlight w:val="yellow"/>
              </w:rPr>
            </w:pPr>
            <w:r>
              <w:t xml:space="preserve">Штемпель </w:t>
            </w:r>
            <w:proofErr w:type="spellStart"/>
            <w:r>
              <w:t>самонаборный</w:t>
            </w:r>
            <w:proofErr w:type="spellEnd"/>
            <w:r>
              <w:t xml:space="preserve"> - 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eastAsia="Calibri"/>
                <w:bCs/>
                <w:lang w:eastAsia="en-US"/>
              </w:rPr>
              <w:t>Китай</w:t>
            </w: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2700,00</w:t>
            </w:r>
          </w:p>
        </w:tc>
      </w:tr>
      <w:tr w:rsidR="00BB2190" w:rsidTr="00BB2190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Штемпель</w:t>
            </w: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spacing w:after="0" w:line="240" w:lineRule="auto"/>
            </w:pPr>
            <w:r>
              <w:t>Вид штемпеля - штамп</w:t>
            </w:r>
          </w:p>
          <w:p w:rsidR="00BB2190" w:rsidRDefault="00BB2190">
            <w:pPr>
              <w:spacing w:after="0" w:line="240" w:lineRule="auto"/>
            </w:pPr>
            <w:r>
              <w:t>Наличие бухгалтерских терминов - нет</w:t>
            </w:r>
          </w:p>
          <w:p w:rsidR="00BB2190" w:rsidRDefault="00BB2190">
            <w:pPr>
              <w:spacing w:after="0" w:line="240" w:lineRule="auto"/>
            </w:pPr>
            <w:r>
              <w:t>Наличие рамки - да</w:t>
            </w:r>
          </w:p>
          <w:p w:rsidR="00BB2190" w:rsidRDefault="00BB2190">
            <w:pPr>
              <w:spacing w:after="0" w:line="240" w:lineRule="auto"/>
            </w:pPr>
            <w:r>
              <w:t>Тип механизма - автоматический</w:t>
            </w:r>
          </w:p>
          <w:p w:rsidR="00BB2190" w:rsidRDefault="00BB2190">
            <w:pPr>
              <w:spacing w:after="0" w:line="240" w:lineRule="auto"/>
            </w:pPr>
            <w:r>
              <w:t>Форма корпуса - Прямоугольная</w:t>
            </w:r>
          </w:p>
          <w:p w:rsidR="00BB2190" w:rsidRDefault="00BB2190">
            <w:pPr>
              <w:spacing w:after="0" w:line="240" w:lineRule="auto"/>
            </w:pPr>
            <w:r>
              <w:t xml:space="preserve">Штемпель </w:t>
            </w:r>
            <w:proofErr w:type="spellStart"/>
            <w:r>
              <w:t>самонаборный</w:t>
            </w:r>
            <w:proofErr w:type="spellEnd"/>
            <w:r>
              <w:t xml:space="preserve"> - 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eastAsia="Calibri"/>
                <w:bCs/>
                <w:lang w:eastAsia="en-US"/>
              </w:rPr>
              <w:t>Китай</w:t>
            </w: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</w:p>
          <w:p w:rsidR="00BB2190" w:rsidRDefault="00BB2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740,00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2220,00</w:t>
            </w:r>
          </w:p>
        </w:tc>
      </w:tr>
      <w:tr w:rsidR="00BB2190" w:rsidTr="00BB2190">
        <w:trPr>
          <w:trHeight w:val="500"/>
        </w:trPr>
        <w:tc>
          <w:tcPr>
            <w:tcW w:w="13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2190" w:rsidRDefault="00BB21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  <w:p w:rsidR="00BB2190" w:rsidRDefault="00BB21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НДС 20%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10 820,00</w:t>
            </w:r>
          </w:p>
          <w:p w:rsidR="00BB2190" w:rsidRDefault="00BB2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1 803,33</w:t>
            </w:r>
          </w:p>
        </w:tc>
      </w:tr>
    </w:tbl>
    <w:p w:rsidR="00BB2190" w:rsidRDefault="00BB2190" w:rsidP="00BB21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B2190" w:rsidRDefault="00BB2190" w:rsidP="00BB219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BB2190" w:rsidTr="00BB2190">
        <w:trPr>
          <w:trHeight w:val="3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90" w:rsidRDefault="00BB219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B2190" w:rsidRDefault="00BB219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90" w:rsidRDefault="00BB2190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BB2190" w:rsidTr="00BB219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90" w:rsidRDefault="00BB2190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val="x-none" w:eastAsia="en-US" w:bidi="x-none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B2190" w:rsidRDefault="00BB219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90" w:rsidRDefault="00BB2190">
            <w:pPr>
              <w:rPr>
                <w:rFonts w:ascii="Times New Roman" w:hAnsi="Times New Roman"/>
                <w:snapToGrid w:val="0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ООО «Офис и Стиль» </w:t>
            </w:r>
          </w:p>
        </w:tc>
      </w:tr>
      <w:tr w:rsidR="00BB2190" w:rsidTr="00BB219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</w:t>
            </w:r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Михонин</w:t>
            </w:r>
            <w:proofErr w:type="spellEnd"/>
          </w:p>
          <w:p w:rsidR="00BB2190" w:rsidRDefault="00BB2190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B2190" w:rsidRDefault="00BB219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BB2190" w:rsidRDefault="00BB2190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Управляющий</w:t>
            </w:r>
          </w:p>
          <w:p w:rsidR="00BB2190" w:rsidRDefault="00BB219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________________________ А.Г. Попова      </w:t>
            </w:r>
          </w:p>
          <w:p w:rsidR="00BB2190" w:rsidRDefault="00BB219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М.П.</w:t>
            </w:r>
          </w:p>
          <w:p w:rsidR="00BB2190" w:rsidRDefault="00BB219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  <w:p w:rsidR="00BB2190" w:rsidRDefault="00BB219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</w:tc>
      </w:tr>
    </w:tbl>
    <w:p w:rsidR="001E6D68" w:rsidRDefault="001E6D68">
      <w:bookmarkStart w:id="0" w:name="_GoBack"/>
      <w:bookmarkEnd w:id="0"/>
    </w:p>
    <w:sectPr w:rsidR="001E6D68" w:rsidSect="00BB2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69"/>
    <w:rsid w:val="001E6D68"/>
    <w:rsid w:val="00BB2190"/>
    <w:rsid w:val="00C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19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BB21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BB219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BB219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BB2190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9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19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BB21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BB219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BB2190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BB2190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2023-09-06T06:38:00Z</dcterms:created>
  <dcterms:modified xsi:type="dcterms:W3CDTF">2023-09-06T06:38:00Z</dcterms:modified>
</cp:coreProperties>
</file>