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0" w:rsidRPr="00642450" w:rsidRDefault="00284ED5" w:rsidP="0064245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Приложение 8</w:t>
      </w:r>
      <w:bookmarkStart w:id="0" w:name="_GoBack"/>
      <w:bookmarkEnd w:id="0"/>
    </w:p>
    <w:p w:rsidR="00642450" w:rsidRDefault="00642450" w:rsidP="0064245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642450" w:rsidRDefault="00642450" w:rsidP="0064245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КОНТРАКТНАЯ СПЕЦИФИКАЦИЯ</w:t>
      </w:r>
    </w:p>
    <w:p w:rsidR="00642450" w:rsidRDefault="00642450" w:rsidP="00642450">
      <w:pPr>
        <w:shd w:val="clear" w:color="auto" w:fill="FFFFFF"/>
        <w:jc w:val="right"/>
        <w:rPr>
          <w:rFonts w:eastAsia="Calibri"/>
        </w:rPr>
      </w:pPr>
    </w:p>
    <w:p w:rsidR="00642450" w:rsidRDefault="00642450" w:rsidP="00642450">
      <w:pPr>
        <w:shd w:val="clear" w:color="auto" w:fill="FFFFFF"/>
        <w:jc w:val="right"/>
        <w:rPr>
          <w:rFonts w:eastAsia="Calibri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278"/>
        <w:gridCol w:w="2248"/>
        <w:gridCol w:w="1430"/>
        <w:gridCol w:w="1618"/>
      </w:tblGrid>
      <w:tr w:rsidR="00642450" w:rsidRPr="008A560A" w:rsidTr="00DF3858">
        <w:trPr>
          <w:jc w:val="center"/>
        </w:trPr>
        <w:tc>
          <w:tcPr>
            <w:tcW w:w="2315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rFonts w:eastAsia="Calibri"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Наименование  товаров, работ, услуг (продукции)</w:t>
            </w:r>
          </w:p>
        </w:tc>
        <w:tc>
          <w:tcPr>
            <w:tcW w:w="2278" w:type="dxa"/>
            <w:shd w:val="clear" w:color="auto" w:fill="auto"/>
          </w:tcPr>
          <w:p w:rsidR="00642450" w:rsidRPr="008A560A" w:rsidRDefault="00642450" w:rsidP="00DF38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цена  за единицу измерения, рублей</w:t>
            </w:r>
          </w:p>
          <w:p w:rsidR="00642450" w:rsidRPr="008A560A" w:rsidRDefault="00642450" w:rsidP="00DF385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rFonts w:eastAsia="Calibri"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 xml:space="preserve">Единица </w:t>
            </w:r>
            <w:proofErr w:type="spellStart"/>
            <w:proofErr w:type="gramStart"/>
            <w:r w:rsidRPr="008A560A">
              <w:rPr>
                <w:b/>
                <w:bCs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430" w:type="dxa"/>
            <w:shd w:val="clear" w:color="auto" w:fill="auto"/>
          </w:tcPr>
          <w:p w:rsidR="00642450" w:rsidRPr="008A560A" w:rsidRDefault="00642450" w:rsidP="00DF3858">
            <w:pPr>
              <w:jc w:val="right"/>
              <w:rPr>
                <w:rFonts w:eastAsia="Calibri"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61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Цена за позицию, руб.</w:t>
            </w:r>
          </w:p>
        </w:tc>
      </w:tr>
      <w:tr w:rsidR="00642450" w:rsidRPr="008A560A" w:rsidTr="00DF3858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642450" w:rsidRPr="008A560A" w:rsidRDefault="00642450" w:rsidP="00DF3858">
            <w:pPr>
              <w:jc w:val="left"/>
              <w:rPr>
                <w:b/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Оказание услуг по приготовлению и передаче ежедневного лечебного горячего питания для снабжения пациентов стационара</w:t>
            </w:r>
            <w:r w:rsidRPr="008A560A">
              <w:rPr>
                <w:b/>
                <w:bCs/>
                <w:sz w:val="22"/>
                <w:szCs w:val="22"/>
              </w:rPr>
              <w:t xml:space="preserve">  2019 год:</w:t>
            </w:r>
          </w:p>
        </w:tc>
      </w:tr>
      <w:tr w:rsidR="00642450" w:rsidRPr="008A560A" w:rsidTr="00DF3858">
        <w:trPr>
          <w:jc w:val="center"/>
        </w:trPr>
        <w:tc>
          <w:tcPr>
            <w:tcW w:w="2315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- дети</w:t>
            </w:r>
          </w:p>
        </w:tc>
        <w:tc>
          <w:tcPr>
            <w:tcW w:w="2278" w:type="dxa"/>
            <w:shd w:val="clear" w:color="auto" w:fill="auto"/>
          </w:tcPr>
          <w:p w:rsidR="00642450" w:rsidRPr="008A560A" w:rsidRDefault="00642450" w:rsidP="00DF3858">
            <w:pPr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240,00</w:t>
            </w:r>
          </w:p>
        </w:tc>
        <w:tc>
          <w:tcPr>
            <w:tcW w:w="2248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Койко-день</w:t>
            </w:r>
          </w:p>
        </w:tc>
        <w:tc>
          <w:tcPr>
            <w:tcW w:w="1430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1250</w:t>
            </w:r>
          </w:p>
          <w:p w:rsidR="00642450" w:rsidRPr="008A560A" w:rsidRDefault="00642450" w:rsidP="00DF3858">
            <w:pPr>
              <w:spacing w:after="0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300 000,00</w:t>
            </w:r>
          </w:p>
        </w:tc>
      </w:tr>
      <w:tr w:rsidR="00642450" w:rsidRPr="008A560A" w:rsidTr="00DF3858">
        <w:trPr>
          <w:jc w:val="center"/>
        </w:trPr>
        <w:tc>
          <w:tcPr>
            <w:tcW w:w="2315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- взрослые</w:t>
            </w:r>
          </w:p>
        </w:tc>
        <w:tc>
          <w:tcPr>
            <w:tcW w:w="2278" w:type="dxa"/>
            <w:shd w:val="clear" w:color="auto" w:fill="auto"/>
          </w:tcPr>
          <w:p w:rsidR="00642450" w:rsidRPr="008A560A" w:rsidRDefault="00642450" w:rsidP="00DF385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240,00</w:t>
            </w:r>
          </w:p>
        </w:tc>
        <w:tc>
          <w:tcPr>
            <w:tcW w:w="2248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Койко-день</w:t>
            </w:r>
          </w:p>
        </w:tc>
        <w:tc>
          <w:tcPr>
            <w:tcW w:w="1430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5560</w:t>
            </w:r>
          </w:p>
          <w:p w:rsidR="00642450" w:rsidRPr="008A560A" w:rsidRDefault="00642450" w:rsidP="00DF3858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642450" w:rsidRPr="008A560A" w:rsidRDefault="00642450" w:rsidP="00DF3858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1334400,00</w:t>
            </w:r>
          </w:p>
        </w:tc>
      </w:tr>
      <w:tr w:rsidR="00642450" w:rsidRPr="008A560A" w:rsidTr="00DF3858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ИТОГО 2019 год:                                                                                                                   1 634 400,00</w:t>
            </w:r>
          </w:p>
        </w:tc>
      </w:tr>
      <w:tr w:rsidR="00642450" w:rsidRPr="008A560A" w:rsidTr="00DF3858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642450" w:rsidRPr="008A560A" w:rsidRDefault="00642450" w:rsidP="00DF3858">
            <w:pPr>
              <w:jc w:val="left"/>
              <w:rPr>
                <w:b/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Оказание услуг по приготовлению и передаче ежедневного лечебного горячего питания для снабжения пациентов стационара</w:t>
            </w:r>
            <w:r w:rsidRPr="008A560A">
              <w:rPr>
                <w:b/>
                <w:bCs/>
                <w:sz w:val="22"/>
                <w:szCs w:val="22"/>
              </w:rPr>
              <w:t xml:space="preserve">  2020 год:</w:t>
            </w:r>
          </w:p>
        </w:tc>
      </w:tr>
      <w:tr w:rsidR="00642450" w:rsidRPr="008A560A" w:rsidTr="00DF3858">
        <w:trPr>
          <w:jc w:val="center"/>
        </w:trPr>
        <w:tc>
          <w:tcPr>
            <w:tcW w:w="2315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- дети</w:t>
            </w:r>
          </w:p>
        </w:tc>
        <w:tc>
          <w:tcPr>
            <w:tcW w:w="227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267,30</w:t>
            </w:r>
          </w:p>
        </w:tc>
        <w:tc>
          <w:tcPr>
            <w:tcW w:w="2248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Койко-день</w:t>
            </w:r>
          </w:p>
        </w:tc>
        <w:tc>
          <w:tcPr>
            <w:tcW w:w="1430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2530</w:t>
            </w:r>
          </w:p>
          <w:p w:rsidR="00642450" w:rsidRPr="008A560A" w:rsidRDefault="00642450" w:rsidP="00DF38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676269,00</w:t>
            </w:r>
          </w:p>
        </w:tc>
      </w:tr>
      <w:tr w:rsidR="00642450" w:rsidRPr="008A560A" w:rsidTr="00DF3858">
        <w:trPr>
          <w:jc w:val="center"/>
        </w:trPr>
        <w:tc>
          <w:tcPr>
            <w:tcW w:w="2315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- взрослые</w:t>
            </w:r>
          </w:p>
        </w:tc>
        <w:tc>
          <w:tcPr>
            <w:tcW w:w="227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267,30</w:t>
            </w:r>
          </w:p>
        </w:tc>
        <w:tc>
          <w:tcPr>
            <w:tcW w:w="2248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Койко-день</w:t>
            </w:r>
          </w:p>
        </w:tc>
        <w:tc>
          <w:tcPr>
            <w:tcW w:w="1430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11320</w:t>
            </w:r>
          </w:p>
          <w:p w:rsidR="00642450" w:rsidRPr="008A560A" w:rsidRDefault="00642450" w:rsidP="00DF38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3025836,00</w:t>
            </w:r>
          </w:p>
        </w:tc>
      </w:tr>
      <w:tr w:rsidR="00642450" w:rsidRPr="008A560A" w:rsidTr="00DF3858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ИТОГО 2020 год:                                                                                                                       3 702 105,00</w:t>
            </w:r>
          </w:p>
        </w:tc>
      </w:tr>
      <w:tr w:rsidR="00642450" w:rsidRPr="008A560A" w:rsidTr="00DF3858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642450" w:rsidRPr="008A560A" w:rsidRDefault="00642450" w:rsidP="00DF3858">
            <w:pPr>
              <w:jc w:val="left"/>
              <w:rPr>
                <w:b/>
                <w:bCs/>
                <w:sz w:val="22"/>
                <w:szCs w:val="22"/>
              </w:rPr>
            </w:pPr>
            <w:r w:rsidRPr="008A560A">
              <w:rPr>
                <w:bCs/>
                <w:sz w:val="22"/>
                <w:szCs w:val="22"/>
              </w:rPr>
              <w:t>Оказание услуг по приготовлению и передаче ежедневного лечебного горячего питания для снабжения пациентов стационара</w:t>
            </w:r>
            <w:r w:rsidRPr="008A560A">
              <w:rPr>
                <w:b/>
                <w:bCs/>
                <w:sz w:val="22"/>
                <w:szCs w:val="22"/>
              </w:rPr>
              <w:t xml:space="preserve">  2021 год:</w:t>
            </w:r>
          </w:p>
        </w:tc>
      </w:tr>
      <w:tr w:rsidR="00642450" w:rsidRPr="008A560A" w:rsidTr="00DF3858">
        <w:trPr>
          <w:jc w:val="center"/>
        </w:trPr>
        <w:tc>
          <w:tcPr>
            <w:tcW w:w="2315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- дети</w:t>
            </w:r>
          </w:p>
        </w:tc>
        <w:tc>
          <w:tcPr>
            <w:tcW w:w="2278" w:type="dxa"/>
            <w:shd w:val="clear" w:color="auto" w:fill="auto"/>
          </w:tcPr>
          <w:p w:rsidR="00642450" w:rsidRPr="008A560A" w:rsidRDefault="00642450" w:rsidP="00DF38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282,00</w:t>
            </w:r>
          </w:p>
        </w:tc>
        <w:tc>
          <w:tcPr>
            <w:tcW w:w="2248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Койко-день</w:t>
            </w:r>
          </w:p>
        </w:tc>
        <w:tc>
          <w:tcPr>
            <w:tcW w:w="1430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2530</w:t>
            </w:r>
          </w:p>
          <w:p w:rsidR="00642450" w:rsidRPr="008A560A" w:rsidRDefault="00642450" w:rsidP="00DF38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713460,00</w:t>
            </w:r>
          </w:p>
        </w:tc>
      </w:tr>
      <w:tr w:rsidR="00642450" w:rsidRPr="008A560A" w:rsidTr="00DF3858">
        <w:trPr>
          <w:jc w:val="center"/>
        </w:trPr>
        <w:tc>
          <w:tcPr>
            <w:tcW w:w="2315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- взрослые</w:t>
            </w:r>
          </w:p>
        </w:tc>
        <w:tc>
          <w:tcPr>
            <w:tcW w:w="2278" w:type="dxa"/>
            <w:shd w:val="clear" w:color="auto" w:fill="auto"/>
          </w:tcPr>
          <w:p w:rsidR="00642450" w:rsidRPr="008A560A" w:rsidRDefault="00642450" w:rsidP="00DF38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282,00</w:t>
            </w:r>
          </w:p>
        </w:tc>
        <w:tc>
          <w:tcPr>
            <w:tcW w:w="2248" w:type="dxa"/>
            <w:shd w:val="clear" w:color="auto" w:fill="auto"/>
          </w:tcPr>
          <w:p w:rsidR="00642450" w:rsidRPr="008A560A" w:rsidRDefault="00642450" w:rsidP="00DF3858">
            <w:pPr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Койко-день</w:t>
            </w:r>
          </w:p>
        </w:tc>
        <w:tc>
          <w:tcPr>
            <w:tcW w:w="1430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sz w:val="22"/>
                <w:szCs w:val="22"/>
              </w:rPr>
            </w:pPr>
            <w:r w:rsidRPr="008A560A">
              <w:rPr>
                <w:sz w:val="22"/>
                <w:szCs w:val="22"/>
              </w:rPr>
              <w:t>11320</w:t>
            </w:r>
          </w:p>
          <w:p w:rsidR="00642450" w:rsidRPr="008A560A" w:rsidRDefault="00642450" w:rsidP="00DF385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642450" w:rsidRPr="008A560A" w:rsidRDefault="00642450" w:rsidP="00DF3858">
            <w:pPr>
              <w:jc w:val="center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3192240,00</w:t>
            </w:r>
          </w:p>
        </w:tc>
      </w:tr>
      <w:tr w:rsidR="00642450" w:rsidRPr="008A560A" w:rsidTr="00DF3858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642450" w:rsidRPr="008A560A" w:rsidRDefault="00642450" w:rsidP="00DF3858">
            <w:pPr>
              <w:jc w:val="left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>ИТОГО 2021 год:                                                                                                                       3 905 700,00</w:t>
            </w:r>
          </w:p>
        </w:tc>
      </w:tr>
      <w:tr w:rsidR="00642450" w:rsidRPr="008A560A" w:rsidTr="00DF3858">
        <w:trPr>
          <w:jc w:val="center"/>
        </w:trPr>
        <w:tc>
          <w:tcPr>
            <w:tcW w:w="9889" w:type="dxa"/>
            <w:gridSpan w:val="5"/>
            <w:shd w:val="clear" w:color="auto" w:fill="auto"/>
          </w:tcPr>
          <w:p w:rsidR="00642450" w:rsidRPr="008A560A" w:rsidRDefault="00642450" w:rsidP="00DF3858">
            <w:pPr>
              <w:jc w:val="left"/>
              <w:rPr>
                <w:b/>
                <w:bCs/>
                <w:sz w:val="22"/>
                <w:szCs w:val="22"/>
              </w:rPr>
            </w:pPr>
            <w:r w:rsidRPr="008A560A">
              <w:rPr>
                <w:b/>
                <w:bCs/>
                <w:sz w:val="22"/>
                <w:szCs w:val="22"/>
              </w:rPr>
              <w:t xml:space="preserve">ИТОГО цена контракта                                                                                                        </w:t>
            </w:r>
            <w:r w:rsidRPr="008A560A">
              <w:rPr>
                <w:b/>
              </w:rPr>
              <w:t>9 242 205,00</w:t>
            </w:r>
          </w:p>
        </w:tc>
      </w:tr>
    </w:tbl>
    <w:p w:rsidR="00642450" w:rsidRDefault="00642450" w:rsidP="00642450">
      <w:pPr>
        <w:shd w:val="clear" w:color="auto" w:fill="FFFFFF"/>
        <w:jc w:val="right"/>
        <w:rPr>
          <w:rFonts w:eastAsia="Calibri"/>
        </w:rPr>
      </w:pPr>
      <w:r>
        <w:rPr>
          <w:rFonts w:eastAsia="Calibri"/>
        </w:rPr>
        <w:br w:type="page"/>
      </w:r>
      <w:r>
        <w:rPr>
          <w:rFonts w:eastAsia="Calibri"/>
        </w:rPr>
        <w:lastRenderedPageBreak/>
        <w:t xml:space="preserve">Приложение №1 к контракту от «29» июля 2019г. </w:t>
      </w:r>
    </w:p>
    <w:p w:rsidR="00642450" w:rsidRDefault="00642450" w:rsidP="00642450">
      <w:pPr>
        <w:shd w:val="clear" w:color="auto" w:fill="FFFFFF"/>
        <w:jc w:val="right"/>
        <w:rPr>
          <w:rFonts w:eastAsia="Calibri"/>
        </w:rPr>
      </w:pPr>
      <w:r>
        <w:rPr>
          <w:rFonts w:eastAsia="Calibri"/>
        </w:rPr>
        <w:t>№ 0340200003319008209-01</w:t>
      </w:r>
    </w:p>
    <w:p w:rsidR="00642450" w:rsidRDefault="00642450" w:rsidP="00642450">
      <w:pPr>
        <w:shd w:val="clear" w:color="auto" w:fill="FFFFFF"/>
        <w:jc w:val="right"/>
        <w:rPr>
          <w:rFonts w:eastAsia="Calibri"/>
        </w:rPr>
      </w:pPr>
    </w:p>
    <w:p w:rsidR="00642450" w:rsidRDefault="00642450" w:rsidP="00642450">
      <w:pPr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Техническое задание</w:t>
      </w:r>
    </w:p>
    <w:p w:rsidR="00642450" w:rsidRPr="00776404" w:rsidRDefault="00642450" w:rsidP="00642450">
      <w:pPr>
        <w:pStyle w:val="1"/>
        <w:numPr>
          <w:ilvl w:val="0"/>
          <w:numId w:val="0"/>
        </w:numPr>
        <w:tabs>
          <w:tab w:val="left" w:pos="6379"/>
        </w:tabs>
        <w:jc w:val="center"/>
        <w:rPr>
          <w:iCs/>
          <w:sz w:val="22"/>
          <w:szCs w:val="22"/>
        </w:rPr>
      </w:pPr>
      <w:r>
        <w:rPr>
          <w:sz w:val="22"/>
          <w:szCs w:val="22"/>
        </w:rPr>
        <w:t>Оказание</w:t>
      </w:r>
      <w:r w:rsidRPr="00776404">
        <w:rPr>
          <w:sz w:val="22"/>
          <w:szCs w:val="22"/>
        </w:rPr>
        <w:t xml:space="preserve"> </w:t>
      </w:r>
      <w:r>
        <w:rPr>
          <w:sz w:val="22"/>
          <w:szCs w:val="22"/>
        </w:rPr>
        <w:t>услуг</w:t>
      </w:r>
      <w:r w:rsidRPr="00776404">
        <w:rPr>
          <w:sz w:val="22"/>
          <w:szCs w:val="22"/>
        </w:rPr>
        <w:t xml:space="preserve"> по приготовлению и передаче ежедневного  лечебного питания пациентам ст</w:t>
      </w:r>
      <w:r>
        <w:rPr>
          <w:sz w:val="22"/>
          <w:szCs w:val="22"/>
        </w:rPr>
        <w:t>ационара КОГБУЗ «</w:t>
      </w:r>
      <w:proofErr w:type="spellStart"/>
      <w:r>
        <w:rPr>
          <w:sz w:val="22"/>
          <w:szCs w:val="22"/>
        </w:rPr>
        <w:t>Куменская</w:t>
      </w:r>
      <w:proofErr w:type="spellEnd"/>
      <w:r>
        <w:rPr>
          <w:sz w:val="22"/>
          <w:szCs w:val="22"/>
        </w:rPr>
        <w:t xml:space="preserve"> ЦРБ»</w:t>
      </w:r>
    </w:p>
    <w:p w:rsidR="00642450" w:rsidRPr="00776404" w:rsidRDefault="00642450" w:rsidP="00642450">
      <w:pPr>
        <w:pStyle w:val="1"/>
        <w:numPr>
          <w:ilvl w:val="0"/>
          <w:numId w:val="0"/>
        </w:numPr>
        <w:tabs>
          <w:tab w:val="left" w:pos="6379"/>
        </w:tabs>
        <w:jc w:val="center"/>
        <w:rPr>
          <w:iCs/>
          <w:sz w:val="22"/>
          <w:szCs w:val="22"/>
        </w:rPr>
      </w:pPr>
      <w:r w:rsidRPr="00776404">
        <w:rPr>
          <w:rFonts w:ascii="Times New Roman CYR" w:hAnsi="Times New Roman CYR" w:cs="Times New Roman CYR"/>
          <w:bCs/>
          <w:iCs/>
          <w:sz w:val="22"/>
          <w:szCs w:val="22"/>
        </w:rPr>
        <w:t xml:space="preserve"> </w:t>
      </w:r>
    </w:p>
    <w:tbl>
      <w:tblPr>
        <w:tblW w:w="1026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7020"/>
        <w:gridCol w:w="2520"/>
      </w:tblGrid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640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76404">
              <w:rPr>
                <w:b/>
                <w:sz w:val="22"/>
                <w:szCs w:val="22"/>
              </w:rPr>
              <w:t>п</w:t>
            </w:r>
            <w:proofErr w:type="gramEnd"/>
            <w:r w:rsidRPr="0077640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2450" w:rsidRPr="00776404" w:rsidRDefault="00642450" w:rsidP="00DF385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776404">
              <w:rPr>
                <w:b/>
                <w:bCs/>
                <w:sz w:val="22"/>
                <w:szCs w:val="22"/>
              </w:rPr>
              <w:t>Описание требований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b/>
                <w:bCs/>
                <w:sz w:val="22"/>
                <w:szCs w:val="22"/>
              </w:rPr>
              <w:t>Наличие функции или величина параметра</w:t>
            </w:r>
          </w:p>
        </w:tc>
      </w:tr>
      <w:tr w:rsidR="00642450" w:rsidRPr="00776404" w:rsidTr="00DF3858">
        <w:trPr>
          <w:trHeight w:val="10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 xml:space="preserve">Материально-техническая база у  Исполнителя  (складские помещения, цехи приготовления, транспорт, кадры, в том числе врач-диетолог и повара, прошедшие </w:t>
            </w:r>
            <w:proofErr w:type="gramStart"/>
            <w:r w:rsidRPr="00776404">
              <w:rPr>
                <w:sz w:val="22"/>
                <w:szCs w:val="22"/>
              </w:rPr>
              <w:t>обучение по</w:t>
            </w:r>
            <w:proofErr w:type="gramEnd"/>
            <w:r w:rsidRPr="00776404">
              <w:rPr>
                <w:sz w:val="22"/>
                <w:szCs w:val="22"/>
              </w:rPr>
              <w:t xml:space="preserve"> лечебному питанию)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Организация лечебного питания осуществляется  в соответствии с приказом МЗ РФ от 05.08.2003 года № 330 «О мерах по совершенствованию лечебного питания в лечебно-профилактических учреждениях Российской Федерации»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Услуги должны соответствовать государственным стандартам</w:t>
            </w:r>
            <w:r w:rsidRPr="00776404">
              <w:rPr>
                <w:bCs/>
                <w:sz w:val="22"/>
                <w:szCs w:val="22"/>
              </w:rPr>
              <w:t xml:space="preserve"> согласно</w:t>
            </w:r>
            <w:r w:rsidRPr="00776404">
              <w:rPr>
                <w:color w:val="000000"/>
                <w:sz w:val="22"/>
                <w:szCs w:val="22"/>
              </w:rPr>
              <w:t>: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ФЗ РФ от 30.03.1999г. №52-ФЗ «О санитарно-эпидемиологическом благополучии населения»;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ФЗ РФ от 02.01.2000г. №29-ФЗ «О качестве и безопасности пищевых продуктов»;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</w:t>
            </w:r>
            <w:proofErr w:type="gramStart"/>
            <w:r w:rsidRPr="00776404">
              <w:rPr>
                <w:bCs/>
                <w:sz w:val="22"/>
                <w:szCs w:val="22"/>
              </w:rPr>
              <w:t>ТР</w:t>
            </w:r>
            <w:proofErr w:type="gramEnd"/>
            <w:r w:rsidRPr="00776404">
              <w:rPr>
                <w:bCs/>
                <w:sz w:val="22"/>
                <w:szCs w:val="22"/>
              </w:rPr>
              <w:t xml:space="preserve"> ТС 033/2013 «О безопасности молока и молочной продукции»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</w:t>
            </w:r>
            <w:proofErr w:type="gramStart"/>
            <w:r w:rsidRPr="00776404">
              <w:rPr>
                <w:bCs/>
                <w:sz w:val="22"/>
                <w:szCs w:val="22"/>
              </w:rPr>
              <w:t>ТР</w:t>
            </w:r>
            <w:proofErr w:type="gramEnd"/>
            <w:r w:rsidRPr="00776404">
              <w:rPr>
                <w:bCs/>
                <w:sz w:val="22"/>
                <w:szCs w:val="22"/>
              </w:rPr>
              <w:t xml:space="preserve"> ТС 024/2011 «Технический регламент на масложировую продукцию»;.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</w:t>
            </w:r>
            <w:proofErr w:type="gramStart"/>
            <w:r w:rsidRPr="00776404">
              <w:rPr>
                <w:bCs/>
                <w:sz w:val="22"/>
                <w:szCs w:val="22"/>
              </w:rPr>
              <w:t>ТР</w:t>
            </w:r>
            <w:proofErr w:type="gramEnd"/>
            <w:r w:rsidRPr="00776404">
              <w:rPr>
                <w:bCs/>
                <w:sz w:val="22"/>
                <w:szCs w:val="22"/>
              </w:rPr>
              <w:t xml:space="preserve"> ТС 023/2011 «Технический регламент на соковую продукцию из фруктов и овощей»;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</w:t>
            </w:r>
            <w:proofErr w:type="gramStart"/>
            <w:r w:rsidRPr="00776404">
              <w:rPr>
                <w:bCs/>
                <w:sz w:val="22"/>
                <w:szCs w:val="22"/>
              </w:rPr>
              <w:t>ТР</w:t>
            </w:r>
            <w:proofErr w:type="gramEnd"/>
            <w:r w:rsidRPr="00776404">
              <w:rPr>
                <w:bCs/>
                <w:sz w:val="22"/>
                <w:szCs w:val="22"/>
              </w:rPr>
              <w:t xml:space="preserve"> ТС 034/2013 «О безопасности мяса и мясной продукции»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  </w:t>
            </w:r>
            <w:proofErr w:type="spellStart"/>
            <w:r w:rsidRPr="00776404">
              <w:rPr>
                <w:bCs/>
                <w:sz w:val="22"/>
                <w:szCs w:val="22"/>
              </w:rPr>
              <w:t>СанПин</w:t>
            </w:r>
            <w:proofErr w:type="spellEnd"/>
            <w:r w:rsidRPr="00776404">
              <w:rPr>
                <w:bCs/>
                <w:sz w:val="22"/>
                <w:szCs w:val="22"/>
              </w:rPr>
              <w:t xml:space="preserve"> 1.1.1058-01 (изменения СП 1.1.2193-07) «Организация и проведение производственного </w:t>
            </w:r>
            <w:proofErr w:type="gramStart"/>
            <w:r w:rsidRPr="00776404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776404">
              <w:rPr>
                <w:bCs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(профилактических) мероприятий»;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</w:t>
            </w:r>
            <w:proofErr w:type="spellStart"/>
            <w:r w:rsidRPr="00776404">
              <w:rPr>
                <w:bCs/>
                <w:sz w:val="22"/>
                <w:szCs w:val="22"/>
              </w:rPr>
              <w:t>СанПин</w:t>
            </w:r>
            <w:proofErr w:type="spellEnd"/>
            <w:r w:rsidRPr="00776404">
              <w:rPr>
                <w:bCs/>
                <w:sz w:val="22"/>
                <w:szCs w:val="22"/>
              </w:rPr>
              <w:t xml:space="preserve"> 1.1.2193-07 «Организация и проведение производственного </w:t>
            </w:r>
            <w:proofErr w:type="gramStart"/>
            <w:r w:rsidRPr="00776404">
              <w:rPr>
                <w:bCs/>
                <w:sz w:val="22"/>
                <w:szCs w:val="22"/>
              </w:rPr>
              <w:t>контроля за</w:t>
            </w:r>
            <w:proofErr w:type="gramEnd"/>
            <w:r w:rsidRPr="00776404">
              <w:rPr>
                <w:bCs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(профилактических) мероприятий»; 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776404">
              <w:rPr>
                <w:bCs/>
                <w:sz w:val="22"/>
                <w:szCs w:val="22"/>
              </w:rPr>
              <w:t>СанПин</w:t>
            </w:r>
            <w:proofErr w:type="spellEnd"/>
            <w:r w:rsidRPr="00776404">
              <w:rPr>
                <w:bCs/>
                <w:sz w:val="22"/>
                <w:szCs w:val="22"/>
              </w:rPr>
              <w:t xml:space="preserve"> 2.3.2.1078.01 « Гигиенические требования безопасности и пищевой ценности пищевых продуктов»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776404">
              <w:rPr>
                <w:bCs/>
                <w:sz w:val="22"/>
                <w:szCs w:val="22"/>
              </w:rPr>
              <w:t>СанПин</w:t>
            </w:r>
            <w:proofErr w:type="spellEnd"/>
            <w:r w:rsidRPr="00776404">
              <w:rPr>
                <w:bCs/>
                <w:sz w:val="22"/>
                <w:szCs w:val="22"/>
              </w:rPr>
              <w:t xml:space="preserve"> 2.3.6.1079-01 от 08.11.2001г. </w:t>
            </w:r>
            <w:r w:rsidRPr="00776404">
              <w:rPr>
                <w:color w:val="000000"/>
                <w:sz w:val="22"/>
                <w:szCs w:val="22"/>
              </w:rPr>
              <w:t xml:space="preserve">с изменениями и дополнениями №№ 1,2,3,4 </w:t>
            </w:r>
            <w:r w:rsidRPr="00776404">
              <w:rPr>
                <w:bCs/>
                <w:sz w:val="22"/>
                <w:szCs w:val="22"/>
              </w:rPr>
              <w:t xml:space="preserve">«Санитарно-эпидемиологические требования к организациям общественного питания, изготовлению и </w:t>
            </w:r>
            <w:proofErr w:type="spellStart"/>
            <w:r w:rsidRPr="00776404">
              <w:rPr>
                <w:bCs/>
                <w:sz w:val="22"/>
                <w:szCs w:val="22"/>
              </w:rPr>
              <w:t>оборотоспособности</w:t>
            </w:r>
            <w:proofErr w:type="spellEnd"/>
            <w:r w:rsidRPr="00776404">
              <w:rPr>
                <w:bCs/>
                <w:sz w:val="22"/>
                <w:szCs w:val="22"/>
              </w:rPr>
              <w:t xml:space="preserve"> в них пищевых продуктов и продовольственного сырья». Наличие санитарно-эпидемиологического заключения на приготовление горячего питания, утвержденное Росздравнадзором.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776404">
              <w:rPr>
                <w:bCs/>
                <w:sz w:val="22"/>
                <w:szCs w:val="22"/>
              </w:rPr>
              <w:t>СанПин</w:t>
            </w:r>
            <w:proofErr w:type="spellEnd"/>
            <w:r w:rsidRPr="00776404">
              <w:rPr>
                <w:bCs/>
                <w:sz w:val="22"/>
                <w:szCs w:val="22"/>
              </w:rPr>
              <w:t xml:space="preserve"> 2.3.2.1324-03 «Гигиенические требования к срокам годности и условиям хранения продуктов»;</w:t>
            </w:r>
          </w:p>
          <w:p w:rsidR="00642450" w:rsidRPr="00776404" w:rsidRDefault="00642450" w:rsidP="00DF3858">
            <w:pPr>
              <w:spacing w:after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СанПиН 2.1.3.2630-10 «Санитарно-эпидемиологические требования к организациям, осуществляющим медицинскую деятельность»;</w:t>
            </w:r>
          </w:p>
          <w:p w:rsidR="00642450" w:rsidRPr="00776404" w:rsidRDefault="00642450" w:rsidP="00DF3858">
            <w:pPr>
              <w:spacing w:after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 xml:space="preserve">- </w:t>
            </w:r>
            <w:proofErr w:type="spellStart"/>
            <w:r w:rsidRPr="00776404">
              <w:rPr>
                <w:sz w:val="22"/>
                <w:szCs w:val="22"/>
              </w:rPr>
              <w:t>СанПин</w:t>
            </w:r>
            <w:proofErr w:type="spellEnd"/>
            <w:r w:rsidRPr="00776404">
              <w:rPr>
                <w:sz w:val="22"/>
                <w:szCs w:val="22"/>
              </w:rPr>
              <w:t xml:space="preserve"> 3.5.2.1376-03 (п.3.3, п.5.2) «Санитарно-эпидемиологические требования к организации и проведению дезинсекционных мероприятий против </w:t>
            </w:r>
            <w:proofErr w:type="spellStart"/>
            <w:r w:rsidRPr="00776404">
              <w:rPr>
                <w:sz w:val="22"/>
                <w:szCs w:val="22"/>
              </w:rPr>
              <w:t>синотропных</w:t>
            </w:r>
            <w:proofErr w:type="spellEnd"/>
            <w:r w:rsidRPr="00776404">
              <w:rPr>
                <w:sz w:val="22"/>
                <w:szCs w:val="22"/>
              </w:rPr>
              <w:t xml:space="preserve"> членистоногих;</w:t>
            </w:r>
          </w:p>
          <w:p w:rsidR="00642450" w:rsidRPr="00776404" w:rsidRDefault="00642450" w:rsidP="00DF3858">
            <w:pPr>
              <w:spacing w:after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 xml:space="preserve">- </w:t>
            </w:r>
            <w:proofErr w:type="spellStart"/>
            <w:r w:rsidRPr="00776404">
              <w:rPr>
                <w:sz w:val="22"/>
                <w:szCs w:val="22"/>
              </w:rPr>
              <w:t>СанПин</w:t>
            </w:r>
            <w:proofErr w:type="spellEnd"/>
            <w:r w:rsidRPr="00776404">
              <w:rPr>
                <w:sz w:val="22"/>
                <w:szCs w:val="22"/>
              </w:rPr>
              <w:t xml:space="preserve"> 3.5.3.3223-14 (п.2.3) «Санитарно-эпидемиологические требования к организации и проведению </w:t>
            </w:r>
            <w:proofErr w:type="spellStart"/>
            <w:r w:rsidRPr="00776404">
              <w:rPr>
                <w:sz w:val="22"/>
                <w:szCs w:val="22"/>
              </w:rPr>
              <w:t>дератизационных</w:t>
            </w:r>
            <w:proofErr w:type="spellEnd"/>
            <w:r w:rsidRPr="00776404">
              <w:rPr>
                <w:sz w:val="22"/>
                <w:szCs w:val="22"/>
              </w:rPr>
              <w:t xml:space="preserve"> </w:t>
            </w:r>
            <w:r w:rsidRPr="00776404">
              <w:rPr>
                <w:sz w:val="22"/>
                <w:szCs w:val="22"/>
              </w:rPr>
              <w:lastRenderedPageBreak/>
              <w:t>мероприятий;</w:t>
            </w:r>
          </w:p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- МУ 2657-82 «Методические указания по санитарно-бактериологическому контролю на предприятиях общественного питания».</w:t>
            </w:r>
            <w:r w:rsidRPr="00776404">
              <w:rPr>
                <w:bCs/>
                <w:sz w:val="22"/>
                <w:szCs w:val="22"/>
              </w:rPr>
              <w:t xml:space="preserve"> </w:t>
            </w:r>
          </w:p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 xml:space="preserve">- ГОСТ </w:t>
            </w:r>
            <w:proofErr w:type="gramStart"/>
            <w:r w:rsidRPr="00776404">
              <w:rPr>
                <w:sz w:val="22"/>
                <w:szCs w:val="22"/>
              </w:rPr>
              <w:t>Р</w:t>
            </w:r>
            <w:proofErr w:type="gramEnd"/>
            <w:r w:rsidRPr="00776404">
              <w:rPr>
                <w:sz w:val="22"/>
                <w:szCs w:val="22"/>
              </w:rPr>
              <w:t xml:space="preserve"> 50763-2007 « Услуги общественного питания. Продукция общественного питания, реализуемая населению. Общие технические условия».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lastRenderedPageBreak/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Стоимость готовой продукции должна включать все  расходы, связанные с ее производством, реализацией и  выдачей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 xml:space="preserve">Процесс организации лечебного горячего питания должен быть непрерывным </w:t>
            </w:r>
            <w:r w:rsidRPr="00776404">
              <w:rPr>
                <w:b/>
                <w:color w:val="000000"/>
                <w:sz w:val="22"/>
                <w:szCs w:val="22"/>
              </w:rPr>
              <w:t>с начала оказания услуг</w:t>
            </w:r>
            <w:r w:rsidRPr="00776404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776404">
              <w:rPr>
                <w:b/>
                <w:color w:val="000000"/>
                <w:sz w:val="22"/>
                <w:szCs w:val="22"/>
              </w:rPr>
              <w:t>по 31.12.2021 г</w:t>
            </w:r>
            <w:r w:rsidRPr="0077640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Стоимость лечебного питания 1 койко-дня является фиксированной на весь период исполнения договора, не подлежит индексации и корректировке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Цена Контракта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76404">
              <w:rPr>
                <w:b/>
                <w:sz w:val="22"/>
                <w:szCs w:val="22"/>
              </w:rPr>
              <w:t>9 242 205,00 руб.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8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6404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горячее лечебное питание (не менее чем 4-х разовое). Технология приготовления пищи Исполнителем должна соответствовать сборникам технологических нормативов, рецептур блюд и кулинарных изделий для лечебных учреждений или технологическим картам пищевой лаборатории. </w:t>
            </w:r>
          </w:p>
          <w:p w:rsidR="00642450" w:rsidRPr="00776404" w:rsidRDefault="00642450" w:rsidP="00DF3858">
            <w:pPr>
              <w:pStyle w:val="ConsPlusNormal"/>
              <w:snapToGrid w:val="0"/>
              <w:ind w:firstLine="0"/>
              <w:jc w:val="both"/>
              <w:rPr>
                <w:sz w:val="22"/>
                <w:szCs w:val="22"/>
              </w:rPr>
            </w:pPr>
            <w:r w:rsidRPr="007764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764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 показателям качества, безопасности, пищевой </w:t>
            </w:r>
            <w:proofErr w:type="gramStart"/>
            <w:r w:rsidRPr="00776404">
              <w:rPr>
                <w:rFonts w:ascii="Times New Roman" w:hAnsi="Times New Roman" w:cs="Times New Roman"/>
                <w:bCs/>
                <w:sz w:val="22"/>
                <w:szCs w:val="22"/>
              </w:rPr>
              <w:t>ценности</w:t>
            </w:r>
            <w:proofErr w:type="gramEnd"/>
            <w:r w:rsidRPr="007764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</w:t>
            </w:r>
            <w:r w:rsidRPr="00776404">
              <w:rPr>
                <w:rFonts w:ascii="Times New Roman" w:hAnsi="Times New Roman" w:cs="Times New Roman"/>
                <w:sz w:val="22"/>
                <w:szCs w:val="22"/>
              </w:rPr>
              <w:t>спользуемые для приготовления блюд продукты должны</w:t>
            </w:r>
            <w:r w:rsidRPr="007764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соответствовать нормативным документам Российской Федерации, не допускается поставка продукции, содержащей генно-модифицированные организмы (ГМО); качество и безопасность продуктов питания </w:t>
            </w:r>
            <w:r w:rsidRPr="00776404">
              <w:rPr>
                <w:rFonts w:ascii="Times New Roman" w:hAnsi="Times New Roman" w:cs="Times New Roman"/>
                <w:sz w:val="22"/>
                <w:szCs w:val="22"/>
              </w:rPr>
              <w:t>должно подтверждаться   декларациями  о  соответствии, сертификатами соответствия (при наличии), регистрационными удостоверениями, санитарно-эпидемическими заключениями на продукцию (товар), ветеринарными</w:t>
            </w:r>
            <w:r w:rsidRPr="007764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76404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свидетельствами (на животноводческое сырье). 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 xml:space="preserve">Гарантии  качества  оказываемых  услуг  предоставляются  на  весь  объем  оказываемых  услуг. </w:t>
            </w:r>
          </w:p>
          <w:p w:rsidR="00642450" w:rsidRPr="00776404" w:rsidRDefault="00642450" w:rsidP="00DF3858">
            <w:pPr>
              <w:rPr>
                <w:color w:val="000000"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Осуществление производственного контроля качества, безопасности и пищевой ценности продуктов питания (в том числе лабораторный анализ продуктов); соблюдать: сроки и условия хранения продуктов на своих складах, сроки и условия поставки, </w:t>
            </w:r>
            <w:r w:rsidRPr="00776404">
              <w:rPr>
                <w:color w:val="000000"/>
                <w:sz w:val="22"/>
                <w:szCs w:val="22"/>
              </w:rPr>
              <w:t xml:space="preserve">сроки реализации готовой продукции (не более 2 часов). </w:t>
            </w:r>
          </w:p>
          <w:p w:rsidR="00642450" w:rsidRPr="00776404" w:rsidRDefault="00642450" w:rsidP="00DF3858">
            <w:pPr>
              <w:rPr>
                <w:color w:val="000000"/>
                <w:sz w:val="22"/>
                <w:szCs w:val="22"/>
              </w:rPr>
            </w:pPr>
            <w:r w:rsidRPr="00776404">
              <w:rPr>
                <w:color w:val="000000"/>
                <w:sz w:val="22"/>
                <w:szCs w:val="22"/>
              </w:rPr>
              <w:t>Исполнитель обязан осуществлять контроль готовой продукции: органолептический (ежедневно, с заполнением журнала).</w:t>
            </w:r>
          </w:p>
          <w:p w:rsidR="00642450" w:rsidRPr="00776404" w:rsidRDefault="00642450" w:rsidP="00DF3858">
            <w:pPr>
              <w:rPr>
                <w:color w:val="000000"/>
                <w:sz w:val="22"/>
                <w:szCs w:val="22"/>
              </w:rPr>
            </w:pPr>
            <w:r w:rsidRPr="00776404">
              <w:rPr>
                <w:color w:val="000000"/>
                <w:sz w:val="22"/>
                <w:szCs w:val="22"/>
              </w:rPr>
              <w:t>В случае поставки некачественной продукции или продукции со скрытыми дефектами Исполнитель должен обеспечить замену на аналогичную продукцию в тот же день (в течение 40 минут), без нарушения режима питания больных.</w:t>
            </w:r>
          </w:p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color w:val="000000"/>
                <w:sz w:val="22"/>
                <w:szCs w:val="22"/>
              </w:rPr>
              <w:t>Исполнитель обязан хранить суточные пробы готовых блюд в течение двух суток в условиях холодильника в соответствии с СанПиН 2.3.2.1324-03 «Гигиенические требования к срокам годности и условиям хранения пищевых продуктов» от 21.05.2003, СанПиН 2.1.3.2630-10 «Санитарно-эпидемиологические требования к организациям, осуществляющим медицинскую деятельность»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9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Исполнитель несет ответственность за качество, бесперебойность, своевременность предоставляемой услуги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color w:val="000000"/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10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b/>
                <w:sz w:val="22"/>
                <w:szCs w:val="22"/>
              </w:rPr>
            </w:pPr>
            <w:r w:rsidRPr="00776404">
              <w:rPr>
                <w:color w:val="000000"/>
                <w:sz w:val="22"/>
                <w:szCs w:val="22"/>
              </w:rPr>
              <w:t>Исполнитель обеспечивает утилизацию отходов, возникающих в процессе производства и доставки лечебного питания, с выполнением всех санитарно-гигиенических норм и правил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11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Объем оказываемых услуг, койко-дней:   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lastRenderedPageBreak/>
              <w:t>2019 год: всего, в том числе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для детей;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- для взрослых; 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2020 год: всего, в том числе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для детей;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для взрослых;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2021 год: всего, в том числе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для детей;</w:t>
            </w:r>
          </w:p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- для взрослых;</w:t>
            </w:r>
          </w:p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  ИТОГО                                                  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jc w:val="center"/>
              <w:rPr>
                <w:sz w:val="22"/>
                <w:szCs w:val="22"/>
              </w:rPr>
            </w:pPr>
          </w:p>
          <w:p w:rsidR="00642450" w:rsidRPr="00776404" w:rsidRDefault="00642450" w:rsidP="00DF3858">
            <w:pPr>
              <w:jc w:val="center"/>
              <w:rPr>
                <w:b/>
                <w:i/>
                <w:sz w:val="22"/>
                <w:szCs w:val="22"/>
              </w:rPr>
            </w:pPr>
            <w:r w:rsidRPr="00776404">
              <w:rPr>
                <w:b/>
                <w:i/>
                <w:sz w:val="22"/>
                <w:szCs w:val="22"/>
              </w:rPr>
              <w:lastRenderedPageBreak/>
              <w:t>6810</w:t>
            </w:r>
          </w:p>
          <w:p w:rsidR="00642450" w:rsidRPr="00776404" w:rsidRDefault="00642450" w:rsidP="00DF3858">
            <w:pPr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1250</w:t>
            </w:r>
          </w:p>
          <w:p w:rsidR="00642450" w:rsidRPr="00776404" w:rsidRDefault="00642450" w:rsidP="00DF3858">
            <w:pPr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5560</w:t>
            </w:r>
          </w:p>
          <w:p w:rsidR="00642450" w:rsidRPr="00776404" w:rsidRDefault="00642450" w:rsidP="00DF3858">
            <w:pPr>
              <w:jc w:val="center"/>
              <w:rPr>
                <w:b/>
                <w:i/>
                <w:sz w:val="22"/>
                <w:szCs w:val="22"/>
              </w:rPr>
            </w:pPr>
            <w:r w:rsidRPr="00776404">
              <w:rPr>
                <w:b/>
                <w:i/>
                <w:sz w:val="22"/>
                <w:szCs w:val="22"/>
              </w:rPr>
              <w:t>13850</w:t>
            </w:r>
          </w:p>
          <w:p w:rsidR="00642450" w:rsidRPr="00776404" w:rsidRDefault="00642450" w:rsidP="00DF3858">
            <w:pPr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2530</w:t>
            </w:r>
          </w:p>
          <w:p w:rsidR="00642450" w:rsidRPr="00776404" w:rsidRDefault="00642450" w:rsidP="00DF3858">
            <w:pPr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11320</w:t>
            </w:r>
          </w:p>
          <w:p w:rsidR="00642450" w:rsidRPr="00776404" w:rsidRDefault="00642450" w:rsidP="00DF3858">
            <w:pPr>
              <w:jc w:val="center"/>
              <w:rPr>
                <w:b/>
                <w:i/>
                <w:sz w:val="22"/>
                <w:szCs w:val="22"/>
              </w:rPr>
            </w:pPr>
            <w:r w:rsidRPr="00776404">
              <w:rPr>
                <w:b/>
                <w:i/>
                <w:sz w:val="22"/>
                <w:szCs w:val="22"/>
              </w:rPr>
              <w:t>13850</w:t>
            </w:r>
          </w:p>
          <w:p w:rsidR="00642450" w:rsidRPr="00776404" w:rsidRDefault="00642450" w:rsidP="00DF3858">
            <w:pPr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2530</w:t>
            </w:r>
          </w:p>
          <w:p w:rsidR="00642450" w:rsidRPr="00776404" w:rsidRDefault="00642450" w:rsidP="00DF3858">
            <w:pPr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11320</w:t>
            </w:r>
          </w:p>
          <w:p w:rsidR="00642450" w:rsidRPr="00776404" w:rsidRDefault="00642450" w:rsidP="00DF3858">
            <w:pPr>
              <w:jc w:val="center"/>
              <w:rPr>
                <w:b/>
                <w:sz w:val="22"/>
                <w:szCs w:val="22"/>
              </w:rPr>
            </w:pPr>
            <w:r w:rsidRPr="003B7D13">
              <w:rPr>
                <w:b/>
              </w:rPr>
              <w:t>34510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bCs/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 xml:space="preserve">Заявка на объем оказываемых услуг отправляется ответственным лицом  Заказчика ежедневно до 10 часов на бумажном и электронном носителе, </w:t>
            </w:r>
            <w:r w:rsidRPr="00776404">
              <w:rPr>
                <w:sz w:val="22"/>
                <w:szCs w:val="22"/>
              </w:rPr>
              <w:t>дополнительные порционные требования на вновь поступивших больных не позднее 17 часов.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13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Привоз лечебного  горячего  питания осуществляется ежедневно  строго в определенное время: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Завтрак - с 7-30 до 8-30 часов;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Второй завтрак – 10-00 до 10-30 часов;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Обед – с 12-30 до 13-00 часов;</w:t>
            </w:r>
          </w:p>
          <w:p w:rsidR="00642450" w:rsidRPr="00776404" w:rsidRDefault="00642450" w:rsidP="00DF3858">
            <w:pPr>
              <w:rPr>
                <w:bCs/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Ужин – с 17-30 до 18-00 часов;</w:t>
            </w:r>
          </w:p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bCs/>
                <w:sz w:val="22"/>
                <w:szCs w:val="22"/>
              </w:rPr>
              <w:t>Поздний ужин (доставляется вместе с ужином в виде «сухого пайка»).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14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 xml:space="preserve">Температура готовой пищи при раздаче должна быть: </w:t>
            </w:r>
          </w:p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первые блюда – не ниже 75</w:t>
            </w:r>
            <w:proofErr w:type="gramStart"/>
            <w:r w:rsidRPr="00776404">
              <w:rPr>
                <w:sz w:val="22"/>
                <w:szCs w:val="22"/>
              </w:rPr>
              <w:t>°С</w:t>
            </w:r>
            <w:proofErr w:type="gramEnd"/>
            <w:r w:rsidRPr="00776404">
              <w:rPr>
                <w:sz w:val="22"/>
                <w:szCs w:val="22"/>
              </w:rPr>
              <w:t xml:space="preserve">; </w:t>
            </w:r>
          </w:p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вторые – не ниже 65</w:t>
            </w:r>
            <w:proofErr w:type="gramStart"/>
            <w:r w:rsidRPr="00776404">
              <w:rPr>
                <w:sz w:val="22"/>
                <w:szCs w:val="22"/>
              </w:rPr>
              <w:t>°С</w:t>
            </w:r>
            <w:proofErr w:type="gramEnd"/>
            <w:r w:rsidRPr="00776404">
              <w:rPr>
                <w:sz w:val="22"/>
                <w:szCs w:val="22"/>
              </w:rPr>
              <w:t>;</w:t>
            </w:r>
          </w:p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холодные блюда и напитки – от 7 до 14</w:t>
            </w:r>
            <w:proofErr w:type="gramStart"/>
            <w:r w:rsidRPr="00776404">
              <w:rPr>
                <w:sz w:val="22"/>
                <w:szCs w:val="22"/>
              </w:rPr>
              <w:t>°С</w:t>
            </w:r>
            <w:proofErr w:type="gramEnd"/>
            <w:r w:rsidRPr="007764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color w:val="000000"/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15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color w:val="000000"/>
                <w:sz w:val="22"/>
                <w:szCs w:val="22"/>
              </w:rPr>
              <w:t>Исполнитель обязан иметь специализированное транспортное средство для осуществления бесперебойной поставки готового горячего питания, отвечающее всем требованиям по перевозке продуктов питания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color w:val="000000"/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16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rPr>
                <w:sz w:val="22"/>
                <w:szCs w:val="22"/>
              </w:rPr>
            </w:pPr>
            <w:r w:rsidRPr="00776404">
              <w:rPr>
                <w:color w:val="000000"/>
                <w:sz w:val="22"/>
                <w:szCs w:val="22"/>
              </w:rPr>
              <w:t>Исполнитель обязан предоставить возможность качественного и количественного контроля поставляемой продукции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  <w:tr w:rsidR="00642450" w:rsidRPr="00776404" w:rsidTr="00DF3858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color w:val="000000"/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17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rPr>
                <w:sz w:val="22"/>
                <w:szCs w:val="22"/>
              </w:rPr>
            </w:pPr>
            <w:r w:rsidRPr="00776404">
              <w:rPr>
                <w:color w:val="000000"/>
                <w:sz w:val="22"/>
                <w:szCs w:val="22"/>
              </w:rPr>
              <w:t xml:space="preserve">В случае возникновения обстоятельств непреодолимой силы, которые препятствуют выполнению договорных обязательств, исполнитель обязан обеспечить сухим пайком (3-х </w:t>
            </w:r>
            <w:proofErr w:type="spellStart"/>
            <w:r w:rsidRPr="00776404">
              <w:rPr>
                <w:color w:val="000000"/>
                <w:sz w:val="22"/>
                <w:szCs w:val="22"/>
              </w:rPr>
              <w:t>дневный</w:t>
            </w:r>
            <w:proofErr w:type="spellEnd"/>
            <w:r w:rsidRPr="00776404">
              <w:rPr>
                <w:color w:val="000000"/>
                <w:sz w:val="22"/>
                <w:szCs w:val="22"/>
              </w:rPr>
              <w:t xml:space="preserve"> запас) на необходимое количество пациентов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2450" w:rsidRPr="00776404" w:rsidRDefault="00642450" w:rsidP="00DF3858">
            <w:pPr>
              <w:snapToGrid w:val="0"/>
              <w:jc w:val="center"/>
              <w:rPr>
                <w:sz w:val="22"/>
                <w:szCs w:val="22"/>
              </w:rPr>
            </w:pPr>
            <w:r w:rsidRPr="00776404">
              <w:rPr>
                <w:sz w:val="22"/>
                <w:szCs w:val="22"/>
              </w:rPr>
              <w:t>Наличие</w:t>
            </w:r>
          </w:p>
        </w:tc>
      </w:tr>
    </w:tbl>
    <w:p w:rsidR="00642450" w:rsidRPr="00776404" w:rsidRDefault="00642450" w:rsidP="00642450">
      <w:pPr>
        <w:rPr>
          <w:sz w:val="22"/>
          <w:szCs w:val="22"/>
        </w:rPr>
      </w:pPr>
    </w:p>
    <w:p w:rsidR="00642450" w:rsidRDefault="00642450" w:rsidP="00642450">
      <w:pPr>
        <w:shd w:val="clear" w:color="auto" w:fill="FFFFFF"/>
        <w:jc w:val="center"/>
        <w:rPr>
          <w:rFonts w:eastAsia="Calibri"/>
        </w:rPr>
      </w:pPr>
    </w:p>
    <w:p w:rsidR="00642450" w:rsidRDefault="00642450" w:rsidP="00642450">
      <w:pPr>
        <w:shd w:val="clear" w:color="auto" w:fill="FFFFFF"/>
        <w:jc w:val="center"/>
        <w:rPr>
          <w:rFonts w:eastAsia="Calibri"/>
        </w:rPr>
      </w:pPr>
    </w:p>
    <w:p w:rsidR="00DA0AE6" w:rsidRDefault="00DA0AE6"/>
    <w:sectPr w:rsidR="00DA0AE6" w:rsidSect="0068422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50"/>
    <w:rsid w:val="00284ED5"/>
    <w:rsid w:val="00642450"/>
    <w:rsid w:val="00D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5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2450"/>
    <w:pPr>
      <w:keepNext/>
      <w:keepLines/>
      <w:widowControl w:val="0"/>
      <w:numPr>
        <w:numId w:val="17"/>
      </w:numPr>
      <w:suppressLineNumbers/>
      <w:jc w:val="left"/>
    </w:pPr>
    <w:rPr>
      <w:b/>
      <w:sz w:val="28"/>
    </w:rPr>
  </w:style>
  <w:style w:type="paragraph" w:customStyle="1" w:styleId="ConsPlusNormal">
    <w:name w:val="ConsPlusNormal"/>
    <w:rsid w:val="00642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50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2450"/>
    <w:pPr>
      <w:keepNext/>
      <w:keepLines/>
      <w:widowControl w:val="0"/>
      <w:numPr>
        <w:numId w:val="17"/>
      </w:numPr>
      <w:suppressLineNumbers/>
      <w:jc w:val="left"/>
    </w:pPr>
    <w:rPr>
      <w:b/>
      <w:sz w:val="28"/>
    </w:rPr>
  </w:style>
  <w:style w:type="paragraph" w:customStyle="1" w:styleId="ConsPlusNormal">
    <w:name w:val="ConsPlusNormal"/>
    <w:rsid w:val="0064245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2019-08-06T14:23:00Z</dcterms:created>
  <dcterms:modified xsi:type="dcterms:W3CDTF">2019-08-06T14:24:00Z</dcterms:modified>
</cp:coreProperties>
</file>