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AC" w:rsidRPr="009838BE" w:rsidRDefault="008179AC" w:rsidP="008179AC">
      <w:pPr>
        <w:tabs>
          <w:tab w:val="left" w:pos="5387"/>
        </w:tabs>
        <w:spacing w:after="0" w:line="240" w:lineRule="auto"/>
        <w:ind w:left="5528"/>
        <w:jc w:val="right"/>
        <w:rPr>
          <w:rFonts w:ascii="Times New Roman" w:hAnsi="Times New Roman"/>
          <w:sz w:val="28"/>
          <w:szCs w:val="28"/>
        </w:rPr>
      </w:pPr>
      <w:r w:rsidRPr="009838BE">
        <w:rPr>
          <w:rFonts w:ascii="Times New Roman" w:hAnsi="Times New Roman"/>
          <w:sz w:val="28"/>
          <w:szCs w:val="28"/>
        </w:rPr>
        <w:t>Утверждено</w:t>
      </w:r>
    </w:p>
    <w:p w:rsidR="008179AC" w:rsidRDefault="008179AC" w:rsidP="008179AC">
      <w:pPr>
        <w:tabs>
          <w:tab w:val="left" w:pos="5387"/>
        </w:tabs>
        <w:spacing w:after="0" w:line="240" w:lineRule="auto"/>
        <w:ind w:left="5528"/>
        <w:jc w:val="right"/>
        <w:rPr>
          <w:rFonts w:ascii="Times New Roman" w:hAnsi="Times New Roman"/>
          <w:sz w:val="28"/>
          <w:szCs w:val="28"/>
        </w:rPr>
      </w:pPr>
      <w:r w:rsidRPr="009838BE">
        <w:rPr>
          <w:rFonts w:ascii="Times New Roman" w:hAnsi="Times New Roman"/>
          <w:sz w:val="28"/>
          <w:szCs w:val="28"/>
        </w:rPr>
        <w:t>Приказом главного в</w:t>
      </w:r>
      <w:bookmarkStart w:id="0" w:name="_GoBack"/>
      <w:bookmarkEnd w:id="0"/>
      <w:r w:rsidRPr="009838BE">
        <w:rPr>
          <w:rFonts w:ascii="Times New Roman" w:hAnsi="Times New Roman"/>
          <w:sz w:val="28"/>
          <w:szCs w:val="28"/>
        </w:rPr>
        <w:t>рача</w:t>
      </w:r>
    </w:p>
    <w:p w:rsidR="008179AC" w:rsidRPr="009838BE" w:rsidRDefault="008179AC" w:rsidP="008179AC">
      <w:pPr>
        <w:tabs>
          <w:tab w:val="left" w:pos="5387"/>
        </w:tabs>
        <w:spacing w:after="0" w:line="240" w:lineRule="auto"/>
        <w:ind w:left="5528"/>
        <w:jc w:val="right"/>
        <w:rPr>
          <w:rFonts w:ascii="Times New Roman" w:hAnsi="Times New Roman"/>
          <w:sz w:val="28"/>
          <w:szCs w:val="28"/>
        </w:rPr>
      </w:pPr>
      <w:r w:rsidRPr="009838BE">
        <w:rPr>
          <w:rFonts w:ascii="Times New Roman" w:hAnsi="Times New Roman"/>
          <w:sz w:val="28"/>
          <w:szCs w:val="28"/>
        </w:rPr>
        <w:t>КОГБУЗ «</w:t>
      </w:r>
      <w:proofErr w:type="spellStart"/>
      <w:r w:rsidRPr="009838BE">
        <w:rPr>
          <w:rFonts w:ascii="Times New Roman" w:hAnsi="Times New Roman"/>
          <w:sz w:val="28"/>
          <w:szCs w:val="28"/>
        </w:rPr>
        <w:t>Куменская</w:t>
      </w:r>
      <w:proofErr w:type="spellEnd"/>
      <w:r w:rsidRPr="009838BE">
        <w:rPr>
          <w:rFonts w:ascii="Times New Roman" w:hAnsi="Times New Roman"/>
          <w:sz w:val="28"/>
          <w:szCs w:val="28"/>
        </w:rPr>
        <w:t xml:space="preserve"> ЦРБ»</w:t>
      </w:r>
    </w:p>
    <w:p w:rsidR="008179AC" w:rsidRPr="009838BE" w:rsidRDefault="008179AC" w:rsidP="008179AC">
      <w:pPr>
        <w:tabs>
          <w:tab w:val="left" w:pos="5387"/>
        </w:tabs>
        <w:spacing w:after="0" w:line="240" w:lineRule="auto"/>
        <w:ind w:left="5528"/>
        <w:jc w:val="right"/>
        <w:rPr>
          <w:rFonts w:ascii="Times New Roman" w:hAnsi="Times New Roman"/>
          <w:sz w:val="28"/>
          <w:szCs w:val="28"/>
        </w:rPr>
      </w:pPr>
      <w:r w:rsidRPr="009838BE">
        <w:rPr>
          <w:rFonts w:ascii="Times New Roman" w:hAnsi="Times New Roman"/>
          <w:sz w:val="28"/>
          <w:szCs w:val="28"/>
        </w:rPr>
        <w:t xml:space="preserve">от </w:t>
      </w:r>
      <w:r w:rsidR="00DD2F78">
        <w:rPr>
          <w:rFonts w:ascii="Times New Roman" w:hAnsi="Times New Roman"/>
          <w:sz w:val="28"/>
          <w:szCs w:val="28"/>
        </w:rPr>
        <w:t>18</w:t>
      </w:r>
      <w:r w:rsidRPr="009838BE">
        <w:rPr>
          <w:rFonts w:ascii="Times New Roman" w:hAnsi="Times New Roman"/>
          <w:sz w:val="28"/>
          <w:szCs w:val="28"/>
        </w:rPr>
        <w:t>.</w:t>
      </w:r>
      <w:r>
        <w:rPr>
          <w:rFonts w:ascii="Times New Roman" w:hAnsi="Times New Roman"/>
          <w:sz w:val="28"/>
          <w:szCs w:val="28"/>
        </w:rPr>
        <w:t>11</w:t>
      </w:r>
      <w:r w:rsidRPr="009838BE">
        <w:rPr>
          <w:rFonts w:ascii="Times New Roman" w:hAnsi="Times New Roman"/>
          <w:sz w:val="28"/>
          <w:szCs w:val="28"/>
        </w:rPr>
        <w:t>.202</w:t>
      </w:r>
      <w:r>
        <w:rPr>
          <w:rFonts w:ascii="Times New Roman" w:hAnsi="Times New Roman"/>
          <w:sz w:val="28"/>
          <w:szCs w:val="28"/>
        </w:rPr>
        <w:t>2</w:t>
      </w:r>
      <w:r w:rsidRPr="009838BE">
        <w:rPr>
          <w:rFonts w:ascii="Times New Roman" w:hAnsi="Times New Roman"/>
          <w:sz w:val="28"/>
          <w:szCs w:val="28"/>
        </w:rPr>
        <w:t xml:space="preserve"> № </w:t>
      </w:r>
      <w:r>
        <w:rPr>
          <w:rFonts w:ascii="Times New Roman" w:hAnsi="Times New Roman"/>
          <w:sz w:val="28"/>
          <w:szCs w:val="28"/>
        </w:rPr>
        <w:t xml:space="preserve"> </w:t>
      </w:r>
      <w:r w:rsidR="00DD2F78">
        <w:rPr>
          <w:rFonts w:ascii="Times New Roman" w:hAnsi="Times New Roman"/>
          <w:sz w:val="28"/>
          <w:szCs w:val="28"/>
        </w:rPr>
        <w:t>241</w:t>
      </w:r>
      <w:r w:rsidRPr="009838BE">
        <w:rPr>
          <w:rFonts w:ascii="Times New Roman" w:hAnsi="Times New Roman"/>
          <w:sz w:val="28"/>
          <w:szCs w:val="28"/>
        </w:rPr>
        <w:t>-В</w:t>
      </w:r>
    </w:p>
    <w:p w:rsidR="008179AC" w:rsidRPr="00DE6827" w:rsidRDefault="008179AC" w:rsidP="008179AC">
      <w:pPr>
        <w:pStyle w:val="ConsNormal"/>
        <w:rPr>
          <w:rFonts w:ascii="Times New Roman" w:hAnsi="Times New Roman" w:cs="Times New Roman"/>
          <w:sz w:val="24"/>
          <w:szCs w:val="24"/>
        </w:rPr>
      </w:pPr>
    </w:p>
    <w:p w:rsidR="008179AC" w:rsidRPr="00DE6827" w:rsidRDefault="008179AC" w:rsidP="008179AC">
      <w:pPr>
        <w:pStyle w:val="ConsNormal"/>
        <w:jc w:val="center"/>
        <w:rPr>
          <w:rFonts w:ascii="Times New Roman" w:hAnsi="Times New Roman" w:cs="Times New Roman"/>
          <w:sz w:val="24"/>
          <w:szCs w:val="24"/>
        </w:rPr>
      </w:pPr>
      <w:r w:rsidRPr="00DE6827">
        <w:rPr>
          <w:rFonts w:ascii="Times New Roman" w:hAnsi="Times New Roman" w:cs="Times New Roman"/>
          <w:b/>
          <w:bCs/>
          <w:sz w:val="24"/>
          <w:szCs w:val="24"/>
        </w:rPr>
        <w:t>Положение</w:t>
      </w:r>
    </w:p>
    <w:p w:rsidR="008179AC" w:rsidRDefault="008179AC" w:rsidP="008179AC">
      <w:pPr>
        <w:pStyle w:val="ConsNormal"/>
        <w:jc w:val="center"/>
        <w:rPr>
          <w:rFonts w:ascii="Times New Roman" w:hAnsi="Times New Roman" w:cs="Times New Roman"/>
          <w:b/>
          <w:bCs/>
          <w:sz w:val="24"/>
          <w:szCs w:val="24"/>
        </w:rPr>
      </w:pPr>
      <w:r w:rsidRPr="00DE6827">
        <w:rPr>
          <w:rFonts w:ascii="Times New Roman" w:hAnsi="Times New Roman" w:cs="Times New Roman"/>
          <w:b/>
          <w:bCs/>
          <w:sz w:val="24"/>
          <w:szCs w:val="24"/>
        </w:rPr>
        <w:t>об обработке и защите</w:t>
      </w:r>
      <w:r>
        <w:rPr>
          <w:rFonts w:ascii="Times New Roman" w:hAnsi="Times New Roman" w:cs="Times New Roman"/>
          <w:b/>
          <w:bCs/>
          <w:sz w:val="24"/>
          <w:szCs w:val="24"/>
        </w:rPr>
        <w:t xml:space="preserve"> персональных данных пациентов</w:t>
      </w:r>
    </w:p>
    <w:p w:rsidR="008179AC" w:rsidRPr="00DE6827" w:rsidRDefault="008179AC" w:rsidP="008179AC">
      <w:pPr>
        <w:pStyle w:val="ConsNormal"/>
        <w:jc w:val="center"/>
        <w:rPr>
          <w:rFonts w:ascii="Times New Roman" w:hAnsi="Times New Roman" w:cs="Times New Roman"/>
          <w:sz w:val="24"/>
          <w:szCs w:val="24"/>
        </w:rPr>
      </w:pPr>
      <w:r>
        <w:rPr>
          <w:rFonts w:ascii="Times New Roman" w:hAnsi="Times New Roman" w:cs="Times New Roman"/>
          <w:b/>
          <w:bCs/>
          <w:sz w:val="24"/>
          <w:szCs w:val="24"/>
        </w:rPr>
        <w:t>КОГБУЗ «</w:t>
      </w:r>
      <w:proofErr w:type="spellStart"/>
      <w:r>
        <w:rPr>
          <w:rFonts w:ascii="Times New Roman" w:hAnsi="Times New Roman" w:cs="Times New Roman"/>
          <w:b/>
          <w:bCs/>
          <w:sz w:val="24"/>
          <w:szCs w:val="24"/>
        </w:rPr>
        <w:t>Куменская</w:t>
      </w:r>
      <w:proofErr w:type="spellEnd"/>
      <w:r>
        <w:rPr>
          <w:rFonts w:ascii="Times New Roman" w:hAnsi="Times New Roman" w:cs="Times New Roman"/>
          <w:b/>
          <w:bCs/>
          <w:sz w:val="24"/>
          <w:szCs w:val="24"/>
        </w:rPr>
        <w:t xml:space="preserve"> ЦРБ»</w:t>
      </w:r>
    </w:p>
    <w:p w:rsidR="006D6691" w:rsidRPr="00101EA9" w:rsidRDefault="006D6691" w:rsidP="00101EA9">
      <w:pPr>
        <w:pStyle w:val="ConsPlusNormal"/>
        <w:outlineLvl w:val="0"/>
        <w:rPr>
          <w:rFonts w:ascii="Times New Roman" w:hAnsi="Times New Roman" w:cs="Times New Roman"/>
          <w:sz w:val="24"/>
          <w:szCs w:val="24"/>
        </w:rPr>
      </w:pPr>
      <w:r w:rsidRPr="00101EA9">
        <w:rPr>
          <w:rFonts w:ascii="Times New Roman" w:hAnsi="Times New Roman" w:cs="Times New Roman"/>
          <w:sz w:val="24"/>
          <w:szCs w:val="24"/>
        </w:rPr>
        <w:t>1. Общие положения</w:t>
      </w:r>
    </w:p>
    <w:p w:rsidR="006D6691" w:rsidRPr="008045F7" w:rsidRDefault="006D6691" w:rsidP="00101EA9">
      <w:pPr>
        <w:pStyle w:val="ConsPlusNormal"/>
        <w:ind w:firstLine="540"/>
        <w:jc w:val="both"/>
        <w:rPr>
          <w:rFonts w:ascii="Times New Roman" w:hAnsi="Times New Roman" w:cs="Times New Roman"/>
          <w:sz w:val="24"/>
          <w:szCs w:val="24"/>
        </w:rPr>
      </w:pPr>
      <w:r w:rsidRPr="00101EA9">
        <w:rPr>
          <w:rFonts w:ascii="Times New Roman" w:hAnsi="Times New Roman" w:cs="Times New Roman"/>
          <w:sz w:val="24"/>
          <w:szCs w:val="24"/>
        </w:rPr>
        <w:t xml:space="preserve">1.1. Положение об обработке персональных данных </w:t>
      </w:r>
      <w:r w:rsidR="008179AC" w:rsidRPr="00101EA9">
        <w:rPr>
          <w:rFonts w:ascii="Times New Roman" w:hAnsi="Times New Roman" w:cs="Times New Roman"/>
          <w:sz w:val="24"/>
          <w:szCs w:val="24"/>
        </w:rPr>
        <w:t xml:space="preserve">пациентов </w:t>
      </w:r>
      <w:r w:rsidRPr="00101EA9">
        <w:rPr>
          <w:rFonts w:ascii="Times New Roman" w:hAnsi="Times New Roman" w:cs="Times New Roman"/>
          <w:sz w:val="24"/>
          <w:szCs w:val="24"/>
        </w:rPr>
        <w:t xml:space="preserve">(далее - Положение) издано и применяется </w:t>
      </w:r>
      <w:r w:rsidR="008179AC" w:rsidRPr="00101EA9">
        <w:rPr>
          <w:rFonts w:ascii="Times New Roman" w:hAnsi="Times New Roman" w:cs="Times New Roman"/>
          <w:sz w:val="24"/>
          <w:szCs w:val="24"/>
        </w:rPr>
        <w:t>в КОГБУЗ «</w:t>
      </w:r>
      <w:proofErr w:type="spellStart"/>
      <w:r w:rsidR="008179AC" w:rsidRPr="00101EA9">
        <w:rPr>
          <w:rFonts w:ascii="Times New Roman" w:hAnsi="Times New Roman" w:cs="Times New Roman"/>
          <w:sz w:val="24"/>
          <w:szCs w:val="24"/>
        </w:rPr>
        <w:t>Куменская</w:t>
      </w:r>
      <w:proofErr w:type="spellEnd"/>
      <w:r w:rsidR="008179AC" w:rsidRPr="00101EA9">
        <w:rPr>
          <w:rFonts w:ascii="Times New Roman" w:hAnsi="Times New Roman" w:cs="Times New Roman"/>
          <w:sz w:val="24"/>
          <w:szCs w:val="24"/>
        </w:rPr>
        <w:t xml:space="preserve"> ЦРБ»</w:t>
      </w:r>
      <w:r w:rsidRPr="00101EA9">
        <w:rPr>
          <w:rFonts w:ascii="Times New Roman" w:hAnsi="Times New Roman" w:cs="Times New Roman"/>
          <w:sz w:val="24"/>
          <w:szCs w:val="24"/>
        </w:rPr>
        <w:t xml:space="preserve"> (далее - </w:t>
      </w:r>
      <w:r w:rsidRPr="008045F7">
        <w:rPr>
          <w:rFonts w:ascii="Times New Roman" w:hAnsi="Times New Roman" w:cs="Times New Roman"/>
          <w:sz w:val="24"/>
          <w:szCs w:val="24"/>
        </w:rPr>
        <w:t xml:space="preserve">Оператор) в соответствии с </w:t>
      </w:r>
      <w:hyperlink r:id="rId7">
        <w:r w:rsidRPr="008045F7">
          <w:rPr>
            <w:rFonts w:ascii="Times New Roman" w:hAnsi="Times New Roman" w:cs="Times New Roman"/>
            <w:sz w:val="24"/>
            <w:szCs w:val="24"/>
          </w:rPr>
          <w:t>п. 2 ч. 1 ст. 18.1</w:t>
        </w:r>
      </w:hyperlink>
      <w:r w:rsidRPr="008045F7">
        <w:rPr>
          <w:rFonts w:ascii="Times New Roman" w:hAnsi="Times New Roman" w:cs="Times New Roman"/>
          <w:sz w:val="24"/>
          <w:szCs w:val="24"/>
        </w:rPr>
        <w:t xml:space="preserve"> Федерального закона от 27.07.2006 N 152-ФЗ "О персональных данных".</w:t>
      </w:r>
    </w:p>
    <w:p w:rsidR="006D6691" w:rsidRPr="00101EA9" w:rsidRDefault="006D6691" w:rsidP="00101EA9">
      <w:pPr>
        <w:pStyle w:val="ConsPlusNormal"/>
        <w:ind w:firstLine="540"/>
        <w:jc w:val="both"/>
        <w:rPr>
          <w:rFonts w:ascii="Times New Roman" w:hAnsi="Times New Roman" w:cs="Times New Roman"/>
          <w:sz w:val="24"/>
          <w:szCs w:val="24"/>
        </w:rPr>
      </w:pPr>
      <w:r w:rsidRPr="008045F7">
        <w:rPr>
          <w:rFonts w:ascii="Times New Roman" w:hAnsi="Times New Roman" w:cs="Times New Roman"/>
          <w:sz w:val="24"/>
          <w:szCs w:val="24"/>
        </w:rPr>
        <w:t>Настоящее Положение определяет политику, порядок и условия Оператора в отношении обработки персональных данных, устанавливает процедуры</w:t>
      </w:r>
      <w:r w:rsidRPr="00101EA9">
        <w:rPr>
          <w:rFonts w:ascii="Times New Roman" w:hAnsi="Times New Roman" w:cs="Times New Roman"/>
          <w:sz w:val="24"/>
          <w:szCs w:val="24"/>
        </w:rPr>
        <w:t>,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w:t>
      </w:r>
    </w:p>
    <w:p w:rsidR="006D6691" w:rsidRPr="00101EA9" w:rsidRDefault="006D6691" w:rsidP="00101EA9">
      <w:pPr>
        <w:pStyle w:val="ConsPlusNormal"/>
        <w:ind w:firstLine="540"/>
        <w:jc w:val="both"/>
        <w:rPr>
          <w:rFonts w:ascii="Times New Roman" w:hAnsi="Times New Roman" w:cs="Times New Roman"/>
          <w:sz w:val="24"/>
          <w:szCs w:val="24"/>
        </w:rPr>
      </w:pPr>
      <w:r w:rsidRPr="00101EA9">
        <w:rPr>
          <w:rFonts w:ascii="Times New Roman" w:hAnsi="Times New Roman" w:cs="Times New Roman"/>
          <w:sz w:val="24"/>
          <w:szCs w:val="24"/>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1.2. Целью обработки персональных данных является</w:t>
      </w:r>
      <w:r w:rsidR="00FA421C" w:rsidRPr="00667B3E">
        <w:rPr>
          <w:rFonts w:ascii="Times New Roman" w:hAnsi="Times New Roman" w:cs="Times New Roman"/>
          <w:sz w:val="24"/>
          <w:szCs w:val="24"/>
        </w:rPr>
        <w:t xml:space="preserve"> </w:t>
      </w:r>
      <w:r w:rsidRPr="00667B3E">
        <w:rPr>
          <w:rFonts w:ascii="Times New Roman" w:hAnsi="Times New Roman" w:cs="Times New Roman"/>
          <w:sz w:val="24"/>
          <w:szCs w:val="24"/>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FA421C" w:rsidRPr="00667B3E">
        <w:rPr>
          <w:rFonts w:ascii="Times New Roman" w:hAnsi="Times New Roman" w:cs="Times New Roman"/>
          <w:sz w:val="24"/>
          <w:szCs w:val="24"/>
        </w:rPr>
        <w:t>.</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 xml:space="preserve">1.3. Действие настоящего Положения не распространяется на отношения, возникающие </w:t>
      </w:r>
      <w:proofErr w:type="gramStart"/>
      <w:r w:rsidRPr="00667B3E">
        <w:rPr>
          <w:rFonts w:ascii="Times New Roman" w:hAnsi="Times New Roman" w:cs="Times New Roman"/>
          <w:sz w:val="24"/>
          <w:szCs w:val="24"/>
        </w:rPr>
        <w:t>при</w:t>
      </w:r>
      <w:proofErr w:type="gramEnd"/>
      <w:r w:rsidRPr="00667B3E">
        <w:rPr>
          <w:rFonts w:ascii="Times New Roman" w:hAnsi="Times New Roman" w:cs="Times New Roman"/>
          <w:sz w:val="24"/>
          <w:szCs w:val="24"/>
        </w:rPr>
        <w:t>:</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 в соответствии с законодательством об архивном деле в Российской Федерации;</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2) обработке персональных данных, отнесенных в установленном порядке к сведениям, составляющим государственную тайну.</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1.4. Обработка организована Оператором на принципах:</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 законности целей и способов обработки персональных данных, добросовестности и справедливости в деятельности Оператора;</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 ограничения обработки персональных данных достижением конкретных, заранее определенных и законных целей;</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 обработки только персональных данных, которые отвечают целям их обработки. Недопустима обработка персональных данных, несовместимая с целями сбора персональных данных;</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 недопустимости объединения баз данных, содержащих персональные данные, обработка которых осуществляется в целях, не совместимых между собой;</w:t>
      </w:r>
    </w:p>
    <w:p w:rsidR="006D6691" w:rsidRPr="00667B3E"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 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6D6691" w:rsidRPr="001D07F1" w:rsidRDefault="006D6691" w:rsidP="00667B3E">
      <w:pPr>
        <w:pStyle w:val="ConsPlusNormal"/>
        <w:ind w:firstLine="539"/>
        <w:jc w:val="both"/>
        <w:rPr>
          <w:rFonts w:ascii="Times New Roman" w:hAnsi="Times New Roman" w:cs="Times New Roman"/>
          <w:sz w:val="24"/>
          <w:szCs w:val="24"/>
        </w:rPr>
      </w:pPr>
      <w:r w:rsidRPr="00667B3E">
        <w:rPr>
          <w:rFonts w:ascii="Times New Roman" w:hAnsi="Times New Roman" w:cs="Times New Roman"/>
          <w:sz w:val="24"/>
          <w:szCs w:val="24"/>
        </w:rPr>
        <w:t xml:space="preserve">-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w:t>
      </w:r>
      <w:r w:rsidRPr="001D07F1">
        <w:rPr>
          <w:rFonts w:ascii="Times New Roman" w:hAnsi="Times New Roman" w:cs="Times New Roman"/>
          <w:sz w:val="24"/>
          <w:szCs w:val="24"/>
        </w:rPr>
        <w:lastRenderedPageBreak/>
        <w:t>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D6691" w:rsidRPr="001D07F1" w:rsidRDefault="006D6691" w:rsidP="00667B3E">
      <w:pPr>
        <w:pStyle w:val="ConsPlusNormal"/>
        <w:ind w:firstLine="539"/>
        <w:jc w:val="both"/>
        <w:rPr>
          <w:rFonts w:ascii="Times New Roman" w:hAnsi="Times New Roman" w:cs="Times New Roman"/>
          <w:sz w:val="24"/>
          <w:szCs w:val="24"/>
        </w:rPr>
      </w:pPr>
      <w:r w:rsidRPr="001D07F1">
        <w:rPr>
          <w:rFonts w:ascii="Times New Roman" w:hAnsi="Times New Roman" w:cs="Times New Roman"/>
          <w:sz w:val="24"/>
          <w:szCs w:val="24"/>
        </w:rPr>
        <w:t xml:space="preserve">1.5. Обработка персональных данных осуществляется с соблюдением принципов и правил, предусмотренных Федеральным </w:t>
      </w:r>
      <w:hyperlink r:id="rId8">
        <w:r w:rsidRPr="001D07F1">
          <w:rPr>
            <w:rFonts w:ascii="Times New Roman" w:hAnsi="Times New Roman" w:cs="Times New Roman"/>
            <w:sz w:val="24"/>
            <w:szCs w:val="24"/>
          </w:rPr>
          <w:t>законом</w:t>
        </w:r>
      </w:hyperlink>
      <w:r w:rsidRPr="001D07F1">
        <w:rPr>
          <w:rFonts w:ascii="Times New Roman" w:hAnsi="Times New Roman" w:cs="Times New Roman"/>
          <w:sz w:val="24"/>
          <w:szCs w:val="24"/>
        </w:rPr>
        <w:t xml:space="preserve"> от 27.07.2006 N 152-ФЗ "О персональных данных" и настоящим Положением.</w:t>
      </w:r>
    </w:p>
    <w:p w:rsidR="00D40E02" w:rsidRDefault="006D6691" w:rsidP="00667B3E">
      <w:pPr>
        <w:pStyle w:val="ConsPlusNormal"/>
        <w:ind w:firstLine="539"/>
        <w:jc w:val="both"/>
        <w:rPr>
          <w:rFonts w:ascii="Times New Roman" w:hAnsi="Times New Roman" w:cs="Times New Roman"/>
          <w:sz w:val="24"/>
          <w:szCs w:val="24"/>
        </w:rPr>
      </w:pPr>
      <w:r w:rsidRPr="001D07F1">
        <w:rPr>
          <w:rFonts w:ascii="Times New Roman" w:hAnsi="Times New Roman" w:cs="Times New Roman"/>
          <w:sz w:val="24"/>
          <w:szCs w:val="24"/>
        </w:rPr>
        <w:t xml:space="preserve">1.6. </w:t>
      </w:r>
      <w:proofErr w:type="gramStart"/>
      <w:r w:rsidR="00D40E02">
        <w:rPr>
          <w:rFonts w:ascii="Times New Roman" w:hAnsi="Times New Roman" w:cs="Times New Roman"/>
          <w:sz w:val="24"/>
          <w:szCs w:val="24"/>
        </w:rPr>
        <w:t>Под п</w:t>
      </w:r>
      <w:r w:rsidR="00D40E02">
        <w:rPr>
          <w:rFonts w:ascii="Times New Roman" w:hAnsi="Times New Roman" w:cs="Times New Roman"/>
          <w:bCs/>
          <w:sz w:val="24"/>
          <w:szCs w:val="24"/>
        </w:rPr>
        <w:t>ерсональными данными в настоящем Положении понимаются: фамилия, имя, отчество пациента, пол, дата рождения, адрес места жительства, контактный (е) телефон (ы), реквизиты полиса ОМС (ДМС), страховой номер индивидуального лицевого счета в Пенсионном фонде России (СНИЛС), данные о состоянии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w:t>
      </w:r>
      <w:proofErr w:type="gramEnd"/>
    </w:p>
    <w:p w:rsidR="00FA421C" w:rsidRDefault="00D40E02" w:rsidP="00667B3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sidR="00FA421C" w:rsidRPr="001D07F1">
        <w:rPr>
          <w:rFonts w:ascii="Times New Roman" w:hAnsi="Times New Roman" w:cs="Times New Roman"/>
          <w:sz w:val="24"/>
          <w:szCs w:val="24"/>
        </w:rPr>
        <w:t>Обработка персональных данных — это любое действие (операция) или совокупность действий (операций), совершаемых с использованием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D40E02" w:rsidRDefault="00D40E02" w:rsidP="00D40E02">
      <w:pPr>
        <w:pStyle w:val="ConsNormal"/>
        <w:ind w:firstLine="567"/>
        <w:rPr>
          <w:rFonts w:ascii="Times New Roman" w:hAnsi="Times New Roman" w:cs="Times New Roman"/>
          <w:sz w:val="24"/>
          <w:szCs w:val="24"/>
        </w:rPr>
      </w:pPr>
      <w:r>
        <w:rPr>
          <w:rFonts w:ascii="Times New Roman" w:hAnsi="Times New Roman" w:cs="Times New Roman"/>
          <w:sz w:val="24"/>
          <w:szCs w:val="24"/>
        </w:rPr>
        <w:t>1.8. Оператор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w:t>
      </w:r>
    </w:p>
    <w:p w:rsidR="006D6691" w:rsidRPr="001D07F1" w:rsidRDefault="00FA421C" w:rsidP="00667B3E">
      <w:pPr>
        <w:pStyle w:val="ConsPlusNormal"/>
        <w:ind w:firstLine="539"/>
        <w:jc w:val="both"/>
        <w:rPr>
          <w:rFonts w:ascii="Times New Roman" w:hAnsi="Times New Roman" w:cs="Times New Roman"/>
          <w:sz w:val="24"/>
          <w:szCs w:val="24"/>
        </w:rPr>
      </w:pPr>
      <w:r w:rsidRPr="001D07F1">
        <w:rPr>
          <w:rFonts w:ascii="Times New Roman" w:hAnsi="Times New Roman" w:cs="Times New Roman"/>
          <w:sz w:val="24"/>
          <w:szCs w:val="24"/>
        </w:rPr>
        <w:t>1.</w:t>
      </w:r>
      <w:r w:rsidR="00D40E02">
        <w:rPr>
          <w:rFonts w:ascii="Times New Roman" w:hAnsi="Times New Roman" w:cs="Times New Roman"/>
          <w:sz w:val="24"/>
          <w:szCs w:val="24"/>
        </w:rPr>
        <w:t>9</w:t>
      </w:r>
      <w:r w:rsidRPr="001D07F1">
        <w:rPr>
          <w:rFonts w:ascii="Times New Roman" w:hAnsi="Times New Roman" w:cs="Times New Roman"/>
          <w:sz w:val="24"/>
          <w:szCs w:val="24"/>
        </w:rPr>
        <w:t xml:space="preserve">. </w:t>
      </w:r>
      <w:r w:rsidR="006D6691" w:rsidRPr="001D07F1">
        <w:rPr>
          <w:rFonts w:ascii="Times New Roman" w:hAnsi="Times New Roman" w:cs="Times New Roman"/>
          <w:sz w:val="24"/>
          <w:szCs w:val="24"/>
        </w:rPr>
        <w:t>Способы обработки персональных данных:</w:t>
      </w:r>
    </w:p>
    <w:p w:rsidR="006D6691" w:rsidRPr="001D07F1" w:rsidRDefault="006D6691" w:rsidP="00667B3E">
      <w:pPr>
        <w:pStyle w:val="ConsPlusNormal"/>
        <w:ind w:firstLine="539"/>
        <w:jc w:val="both"/>
        <w:rPr>
          <w:rFonts w:ascii="Times New Roman" w:hAnsi="Times New Roman" w:cs="Times New Roman"/>
          <w:sz w:val="24"/>
          <w:szCs w:val="24"/>
        </w:rPr>
      </w:pPr>
      <w:r w:rsidRPr="001D07F1">
        <w:rPr>
          <w:rFonts w:ascii="Times New Roman" w:hAnsi="Times New Roman" w:cs="Times New Roman"/>
          <w:sz w:val="24"/>
          <w:szCs w:val="24"/>
        </w:rPr>
        <w:t>- с использованием средств автоматизации;</w:t>
      </w:r>
    </w:p>
    <w:p w:rsidR="006D6691" w:rsidRPr="001D07F1" w:rsidRDefault="006D6691" w:rsidP="00667B3E">
      <w:pPr>
        <w:pStyle w:val="ConsPlusNormal"/>
        <w:ind w:firstLine="539"/>
        <w:jc w:val="both"/>
        <w:rPr>
          <w:rFonts w:ascii="Times New Roman" w:hAnsi="Times New Roman" w:cs="Times New Roman"/>
          <w:sz w:val="24"/>
          <w:szCs w:val="24"/>
        </w:rPr>
      </w:pPr>
      <w:r w:rsidRPr="001D07F1">
        <w:rPr>
          <w:rFonts w:ascii="Times New Roman" w:hAnsi="Times New Roman" w:cs="Times New Roman"/>
          <w:sz w:val="24"/>
          <w:szCs w:val="24"/>
        </w:rPr>
        <w:t>- без использования средств автоматизации.</w:t>
      </w:r>
    </w:p>
    <w:p w:rsidR="006D6691" w:rsidRPr="001D07F1" w:rsidRDefault="006D6691" w:rsidP="00667B3E">
      <w:pPr>
        <w:pStyle w:val="ConsPlusNormal"/>
        <w:ind w:firstLine="539"/>
        <w:jc w:val="both"/>
        <w:rPr>
          <w:rFonts w:ascii="Times New Roman" w:hAnsi="Times New Roman" w:cs="Times New Roman"/>
          <w:sz w:val="24"/>
          <w:szCs w:val="24"/>
        </w:rPr>
      </w:pPr>
      <w:r w:rsidRPr="001D07F1">
        <w:rPr>
          <w:rFonts w:ascii="Times New Roman" w:hAnsi="Times New Roman" w:cs="Times New Roman"/>
          <w:sz w:val="24"/>
          <w:szCs w:val="24"/>
        </w:rPr>
        <w:t>1.</w:t>
      </w:r>
      <w:r w:rsidR="00891614">
        <w:rPr>
          <w:rFonts w:ascii="Times New Roman" w:hAnsi="Times New Roman" w:cs="Times New Roman"/>
          <w:sz w:val="24"/>
          <w:szCs w:val="24"/>
        </w:rPr>
        <w:t>10</w:t>
      </w:r>
      <w:r w:rsidRPr="001D07F1">
        <w:rPr>
          <w:rFonts w:ascii="Times New Roman" w:hAnsi="Times New Roman" w:cs="Times New Roman"/>
          <w:sz w:val="24"/>
          <w:szCs w:val="24"/>
        </w:rPr>
        <w:t>. Настоящее Положение и изменения к нему утверждаются руководителем Оператора и вводятся приказом Оператора.</w:t>
      </w:r>
    </w:p>
    <w:p w:rsidR="006D6691" w:rsidRDefault="006D6691" w:rsidP="00667B3E">
      <w:pPr>
        <w:pStyle w:val="ConsPlusNormal"/>
        <w:ind w:firstLine="539"/>
        <w:jc w:val="both"/>
        <w:rPr>
          <w:rFonts w:ascii="Times New Roman" w:hAnsi="Times New Roman" w:cs="Times New Roman"/>
          <w:sz w:val="24"/>
          <w:szCs w:val="24"/>
        </w:rPr>
      </w:pPr>
      <w:r w:rsidRPr="001D07F1">
        <w:rPr>
          <w:rFonts w:ascii="Times New Roman" w:hAnsi="Times New Roman" w:cs="Times New Roman"/>
          <w:sz w:val="24"/>
          <w:szCs w:val="24"/>
        </w:rPr>
        <w:t>1.</w:t>
      </w:r>
      <w:r w:rsidR="00891614">
        <w:rPr>
          <w:rFonts w:ascii="Times New Roman" w:hAnsi="Times New Roman" w:cs="Times New Roman"/>
          <w:sz w:val="24"/>
          <w:szCs w:val="24"/>
        </w:rPr>
        <w:t>11</w:t>
      </w:r>
      <w:r w:rsidRPr="001D07F1">
        <w:rPr>
          <w:rFonts w:ascii="Times New Roman" w:hAnsi="Times New Roman" w:cs="Times New Roman"/>
          <w:sz w:val="24"/>
          <w:szCs w:val="24"/>
        </w:rPr>
        <w:t xml:space="preserve">. </w:t>
      </w:r>
      <w:proofErr w:type="gramStart"/>
      <w:r w:rsidRPr="001D07F1">
        <w:rPr>
          <w:rFonts w:ascii="Times New Roman" w:hAnsi="Times New Roman" w:cs="Times New Roman"/>
          <w:sz w:val="24"/>
          <w:szCs w:val="24"/>
        </w:rPr>
        <w:t xml:space="preserve">Сотрудники Оператора, непосредственно осуществляющие обработку персональных данных, должны быть ознакомлены под подпись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w:t>
      </w:r>
      <w:r w:rsidRPr="00667B3E">
        <w:rPr>
          <w:rFonts w:ascii="Times New Roman" w:hAnsi="Times New Roman" w:cs="Times New Roman"/>
          <w:sz w:val="24"/>
          <w:szCs w:val="24"/>
        </w:rPr>
        <w:t>Положением и изменениями к нему.</w:t>
      </w:r>
      <w:proofErr w:type="gramEnd"/>
    </w:p>
    <w:p w:rsidR="00A46370" w:rsidRDefault="00A46370" w:rsidP="00024824">
      <w:pPr>
        <w:pStyle w:val="ConsPlusNormal"/>
        <w:ind w:firstLine="539"/>
        <w:jc w:val="both"/>
        <w:rPr>
          <w:rFonts w:ascii="Times New Roman" w:hAnsi="Times New Roman" w:cs="Times New Roman"/>
          <w:sz w:val="24"/>
          <w:szCs w:val="24"/>
        </w:rPr>
      </w:pPr>
    </w:p>
    <w:p w:rsidR="006D6691" w:rsidRPr="00024824" w:rsidRDefault="00A46370" w:rsidP="00A46370">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6D6691" w:rsidRPr="00024824">
        <w:rPr>
          <w:rFonts w:ascii="Times New Roman" w:hAnsi="Times New Roman" w:cs="Times New Roman"/>
          <w:sz w:val="24"/>
          <w:szCs w:val="24"/>
        </w:rPr>
        <w:t xml:space="preserve"> Условия обработки персональных данных Оператором:</w:t>
      </w:r>
    </w:p>
    <w:p w:rsidR="001D07F1" w:rsidRPr="00024824" w:rsidRDefault="00A46370" w:rsidP="0002482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2.1. </w:t>
      </w:r>
      <w:r w:rsidR="007B1B47">
        <w:rPr>
          <w:rFonts w:ascii="Times New Roman" w:hAnsi="Times New Roman" w:cs="Times New Roman"/>
          <w:sz w:val="24"/>
          <w:szCs w:val="24"/>
        </w:rPr>
        <w:t>О</w:t>
      </w:r>
      <w:r w:rsidR="001D07F1" w:rsidRPr="00024824">
        <w:rPr>
          <w:rFonts w:ascii="Times New Roman" w:hAnsi="Times New Roman" w:cs="Times New Roman"/>
          <w:sz w:val="24"/>
          <w:szCs w:val="24"/>
        </w:rPr>
        <w:t xml:space="preserve">бработка </w:t>
      </w:r>
      <w:r w:rsidR="007B1B47">
        <w:rPr>
          <w:rFonts w:ascii="Times New Roman" w:hAnsi="Times New Roman" w:cs="Times New Roman"/>
          <w:sz w:val="24"/>
          <w:szCs w:val="24"/>
        </w:rPr>
        <w:t>персональных данных пациента</w:t>
      </w:r>
      <w:r w:rsidR="001D07F1" w:rsidRPr="00024824">
        <w:rPr>
          <w:rFonts w:ascii="Times New Roman" w:hAnsi="Times New Roman" w:cs="Times New Roman"/>
          <w:sz w:val="24"/>
          <w:szCs w:val="24"/>
        </w:rPr>
        <w:t xml:space="preserve"> не допускается, за исключением случаев, когда:</w:t>
      </w:r>
    </w:p>
    <w:p w:rsidR="001D07F1" w:rsidRPr="00024824" w:rsidRDefault="001D07F1" w:rsidP="00024824">
      <w:pPr>
        <w:pStyle w:val="ConsPlusNormal"/>
        <w:ind w:firstLine="539"/>
        <w:jc w:val="both"/>
        <w:rPr>
          <w:rFonts w:ascii="Times New Roman" w:hAnsi="Times New Roman" w:cs="Times New Roman"/>
          <w:sz w:val="24"/>
          <w:szCs w:val="24"/>
        </w:rPr>
      </w:pPr>
      <w:r w:rsidRPr="00024824">
        <w:rPr>
          <w:rFonts w:ascii="Times New Roman" w:hAnsi="Times New Roman" w:cs="Times New Roman"/>
          <w:sz w:val="24"/>
          <w:szCs w:val="24"/>
        </w:rPr>
        <w:t>– пациент дал согласие в письменной форме на обработку своих персональных данных;</w:t>
      </w:r>
    </w:p>
    <w:p w:rsidR="001D07F1" w:rsidRPr="00024824" w:rsidRDefault="001D07F1" w:rsidP="00024824">
      <w:pPr>
        <w:pStyle w:val="ConsPlusNormal"/>
        <w:ind w:firstLine="539"/>
        <w:jc w:val="both"/>
        <w:rPr>
          <w:rFonts w:ascii="Times New Roman" w:hAnsi="Times New Roman" w:cs="Times New Roman"/>
          <w:sz w:val="24"/>
          <w:szCs w:val="24"/>
        </w:rPr>
      </w:pPr>
      <w:r w:rsidRPr="00024824">
        <w:rPr>
          <w:rFonts w:ascii="Times New Roman" w:hAnsi="Times New Roman" w:cs="Times New Roman"/>
          <w:sz w:val="24"/>
          <w:szCs w:val="24"/>
        </w:rPr>
        <w:t>– пациент сам сделал персональные данные общедоступными;</w:t>
      </w:r>
    </w:p>
    <w:p w:rsidR="001D07F1" w:rsidRPr="00024824" w:rsidRDefault="001D07F1" w:rsidP="00024824">
      <w:pPr>
        <w:pStyle w:val="ConsPlusNormal"/>
        <w:ind w:firstLine="539"/>
        <w:jc w:val="both"/>
        <w:rPr>
          <w:rFonts w:ascii="Times New Roman" w:hAnsi="Times New Roman" w:cs="Times New Roman"/>
          <w:sz w:val="24"/>
          <w:szCs w:val="24"/>
        </w:rPr>
      </w:pPr>
      <w:r w:rsidRPr="00024824">
        <w:rPr>
          <w:rFonts w:ascii="Times New Roman" w:hAnsi="Times New Roman" w:cs="Times New Roman"/>
          <w:sz w:val="24"/>
          <w:szCs w:val="24"/>
        </w:rPr>
        <w:t>– обработка персональных данных необходима для защиты жизни, здоровья или иных жизненно важных интересов пациента либо жизни, здоровья или иных жизненно важных интересов других лиц и получение согласия пациента невозможно;</w:t>
      </w:r>
    </w:p>
    <w:p w:rsidR="001D07F1" w:rsidRPr="00024824" w:rsidRDefault="001D07F1" w:rsidP="00024824">
      <w:pPr>
        <w:pStyle w:val="ConsPlusNormal"/>
        <w:ind w:firstLine="539"/>
        <w:jc w:val="both"/>
        <w:rPr>
          <w:rFonts w:ascii="Times New Roman" w:hAnsi="Times New Roman" w:cs="Times New Roman"/>
          <w:sz w:val="24"/>
          <w:szCs w:val="24"/>
        </w:rPr>
      </w:pPr>
      <w:r w:rsidRPr="00024824">
        <w:rPr>
          <w:rFonts w:ascii="Times New Roman" w:hAnsi="Times New Roman" w:cs="Times New Roman"/>
          <w:sz w:val="24"/>
          <w:szCs w:val="24"/>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024824">
        <w:rPr>
          <w:rFonts w:ascii="Times New Roman" w:hAnsi="Times New Roman" w:cs="Times New Roman"/>
          <w:sz w:val="24"/>
          <w:szCs w:val="24"/>
        </w:rPr>
        <w:t>медико-социальных</w:t>
      </w:r>
      <w:proofErr w:type="gramEnd"/>
      <w:r w:rsidRPr="00024824">
        <w:rPr>
          <w:rFonts w:ascii="Times New Roman" w:hAnsi="Times New Roman" w:cs="Times New Roman"/>
          <w:sz w:val="24"/>
          <w:szCs w:val="24"/>
        </w:rPr>
        <w:t xml:space="preserve"> услуг при условии, что обработка осуществляется лицом, профессионально занимающимся медицинской деятельностью и обязанным в соответствии с законодательством РФ сохранять врачебную тайну.</w:t>
      </w:r>
    </w:p>
    <w:p w:rsidR="007B1B47" w:rsidRDefault="00A46370" w:rsidP="007B1B47">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w:t>
      </w:r>
      <w:r w:rsidR="007B1B47" w:rsidRPr="007B1B47">
        <w:rPr>
          <w:rFonts w:ascii="Times New Roman" w:hAnsi="Times New Roman"/>
          <w:sz w:val="24"/>
          <w:szCs w:val="24"/>
          <w:lang w:eastAsia="ru-RU"/>
        </w:rPr>
        <w:t>.</w:t>
      </w:r>
      <w:r>
        <w:rPr>
          <w:rFonts w:ascii="Times New Roman" w:hAnsi="Times New Roman"/>
          <w:sz w:val="24"/>
          <w:szCs w:val="24"/>
          <w:lang w:eastAsia="ru-RU"/>
        </w:rPr>
        <w:t>2</w:t>
      </w:r>
      <w:r w:rsidR="007B1B47" w:rsidRPr="007B1B47">
        <w:rPr>
          <w:rFonts w:ascii="Times New Roman" w:hAnsi="Times New Roman"/>
          <w:sz w:val="24"/>
          <w:szCs w:val="24"/>
          <w:lang w:eastAsia="ru-RU"/>
        </w:rPr>
        <w:t xml:space="preserve">. </w:t>
      </w:r>
      <w:r w:rsidR="00C424EA" w:rsidRPr="007B1B47">
        <w:rPr>
          <w:rFonts w:ascii="Times New Roman" w:hAnsi="Times New Roman"/>
          <w:sz w:val="24"/>
          <w:szCs w:val="24"/>
          <w:lang w:eastAsia="ru-RU"/>
        </w:rPr>
        <w:t>Разглашение врачебной тайны не допускается.</w:t>
      </w:r>
    </w:p>
    <w:p w:rsidR="00C424EA" w:rsidRPr="007B1B47" w:rsidRDefault="007B1B47" w:rsidP="007B1B47">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w:t>
      </w:r>
      <w:r w:rsidR="00C424EA" w:rsidRPr="007B1B47">
        <w:rPr>
          <w:rFonts w:ascii="Times New Roman" w:hAnsi="Times New Roman"/>
          <w:sz w:val="24"/>
          <w:szCs w:val="24"/>
          <w:lang w:eastAsia="ru-RU"/>
        </w:rPr>
        <w:t>опускает</w:t>
      </w:r>
      <w:r>
        <w:rPr>
          <w:rFonts w:ascii="Times New Roman" w:hAnsi="Times New Roman"/>
          <w:sz w:val="24"/>
          <w:szCs w:val="24"/>
          <w:lang w:eastAsia="ru-RU"/>
        </w:rPr>
        <w:t>ся</w:t>
      </w:r>
      <w:r w:rsidR="00C424EA" w:rsidRPr="007B1B47">
        <w:rPr>
          <w:rFonts w:ascii="Times New Roman" w:hAnsi="Times New Roman"/>
          <w:sz w:val="24"/>
          <w:szCs w:val="24"/>
          <w:lang w:eastAsia="ru-RU"/>
        </w:rPr>
        <w:t xml:space="preserve"> разглашение сведений, составляющих врачебную тайну с письменного согласия пациента или его законного представителя другим гражданам, в том числе должностным лицам, в целях медицинского обследования и лечения пациента, проведения </w:t>
      </w:r>
      <w:r w:rsidR="00C424EA" w:rsidRPr="007B1B47">
        <w:rPr>
          <w:rFonts w:ascii="Times New Roman" w:hAnsi="Times New Roman"/>
          <w:sz w:val="24"/>
          <w:szCs w:val="24"/>
          <w:lang w:eastAsia="ru-RU"/>
        </w:rPr>
        <w:lastRenderedPageBreak/>
        <w:t>научных исследований, их опубликования в научных изданиях, использования в учебном процессе и в иных целях.</w:t>
      </w:r>
    </w:p>
    <w:p w:rsidR="007B1B47" w:rsidRDefault="00C424EA" w:rsidP="007B1B47">
      <w:pPr>
        <w:shd w:val="clear" w:color="auto" w:fill="FFFFFF"/>
        <w:spacing w:after="0" w:line="240" w:lineRule="auto"/>
        <w:ind w:firstLine="567"/>
        <w:jc w:val="both"/>
        <w:rPr>
          <w:rFonts w:ascii="Times New Roman" w:hAnsi="Times New Roman"/>
          <w:sz w:val="24"/>
          <w:szCs w:val="24"/>
          <w:lang w:eastAsia="ru-RU"/>
        </w:rPr>
      </w:pPr>
      <w:r w:rsidRPr="007B1B47">
        <w:rPr>
          <w:rFonts w:ascii="Times New Roman" w:hAnsi="Times New Roman"/>
          <w:sz w:val="24"/>
          <w:szCs w:val="24"/>
          <w:lang w:eastAsia="ru-RU"/>
        </w:rPr>
        <w:t>Кроме того, предоставление сведений, составляющих врачебную тайну, без согласия пациента или его законного представителя возможно:</w:t>
      </w:r>
    </w:p>
    <w:p w:rsidR="007B1B47" w:rsidRDefault="00C424EA" w:rsidP="007B1B47">
      <w:pPr>
        <w:shd w:val="clear" w:color="auto" w:fill="FFFFFF"/>
        <w:spacing w:after="0" w:line="240" w:lineRule="auto"/>
        <w:ind w:firstLine="567"/>
        <w:jc w:val="both"/>
        <w:rPr>
          <w:rFonts w:ascii="Times New Roman" w:hAnsi="Times New Roman"/>
          <w:sz w:val="24"/>
          <w:szCs w:val="24"/>
          <w:lang w:eastAsia="ru-RU"/>
        </w:rPr>
      </w:pPr>
      <w:r w:rsidRPr="007B1B47">
        <w:rPr>
          <w:rFonts w:ascii="Times New Roman" w:hAnsi="Times New Roman"/>
          <w:sz w:val="24"/>
          <w:szCs w:val="24"/>
          <w:lang w:eastAsia="ru-RU"/>
        </w:rPr>
        <w:t>– в целях проведения медицинского обследования и лечения пациента, который в результате своего состояния не способен выразить свою волю;</w:t>
      </w:r>
    </w:p>
    <w:p w:rsidR="007B1B47" w:rsidRDefault="00C424EA" w:rsidP="007B1B47">
      <w:pPr>
        <w:shd w:val="clear" w:color="auto" w:fill="FFFFFF"/>
        <w:spacing w:after="0" w:line="240" w:lineRule="auto"/>
        <w:ind w:firstLine="567"/>
        <w:jc w:val="both"/>
        <w:rPr>
          <w:rFonts w:ascii="Times New Roman" w:hAnsi="Times New Roman"/>
          <w:sz w:val="24"/>
          <w:szCs w:val="24"/>
          <w:lang w:eastAsia="ru-RU"/>
        </w:rPr>
      </w:pPr>
      <w:r w:rsidRPr="007B1B47">
        <w:rPr>
          <w:rFonts w:ascii="Times New Roman" w:hAnsi="Times New Roman"/>
          <w:sz w:val="24"/>
          <w:szCs w:val="24"/>
          <w:lang w:eastAsia="ru-RU"/>
        </w:rPr>
        <w:t>– при угрозе распространения инфекционных заболеваний, массовых отравлений и поражений;</w:t>
      </w:r>
    </w:p>
    <w:p w:rsidR="007B1B47" w:rsidRDefault="00C424EA" w:rsidP="007B1B47">
      <w:pPr>
        <w:shd w:val="clear" w:color="auto" w:fill="FFFFFF"/>
        <w:spacing w:after="0" w:line="240" w:lineRule="auto"/>
        <w:ind w:firstLine="567"/>
        <w:jc w:val="both"/>
        <w:rPr>
          <w:rFonts w:ascii="Times New Roman" w:hAnsi="Times New Roman"/>
          <w:sz w:val="24"/>
          <w:szCs w:val="24"/>
          <w:lang w:eastAsia="ru-RU"/>
        </w:rPr>
      </w:pPr>
      <w:r w:rsidRPr="007B1B47">
        <w:rPr>
          <w:rFonts w:ascii="Times New Roman" w:hAnsi="Times New Roman"/>
          <w:sz w:val="24"/>
          <w:szCs w:val="24"/>
          <w:lang w:eastAsia="ru-RU"/>
        </w:rPr>
        <w:t>–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прокурорского надзора, по запросу органа уголовно-исполнительной системы в связи с исполнением уголовного наказания и осуществлением контроля;</w:t>
      </w:r>
    </w:p>
    <w:p w:rsidR="007B1B47" w:rsidRDefault="00C424EA" w:rsidP="007B1B47">
      <w:pPr>
        <w:shd w:val="clear" w:color="auto" w:fill="FFFFFF"/>
        <w:spacing w:after="0" w:line="240" w:lineRule="auto"/>
        <w:ind w:firstLine="567"/>
        <w:jc w:val="both"/>
        <w:rPr>
          <w:rFonts w:ascii="Times New Roman" w:hAnsi="Times New Roman"/>
          <w:sz w:val="24"/>
          <w:szCs w:val="24"/>
          <w:lang w:eastAsia="ru-RU"/>
        </w:rPr>
      </w:pPr>
      <w:proofErr w:type="gramStart"/>
      <w:r w:rsidRPr="007B1B47">
        <w:rPr>
          <w:rFonts w:ascii="Times New Roman" w:hAnsi="Times New Roman"/>
          <w:sz w:val="24"/>
          <w:szCs w:val="24"/>
          <w:lang w:eastAsia="ru-RU"/>
        </w:rPr>
        <w:t xml:space="preserve">–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rsidRPr="007B1B47">
        <w:rPr>
          <w:rFonts w:ascii="Times New Roman" w:hAnsi="Times New Roman"/>
          <w:sz w:val="24"/>
          <w:szCs w:val="24"/>
          <w:lang w:eastAsia="ru-RU"/>
        </w:rPr>
        <w:t>психоактивные</w:t>
      </w:r>
      <w:proofErr w:type="spellEnd"/>
      <w:r w:rsidRPr="007B1B47">
        <w:rPr>
          <w:rFonts w:ascii="Times New Roman" w:hAnsi="Times New Roman"/>
          <w:sz w:val="24"/>
          <w:szCs w:val="24"/>
          <w:lang w:eastAsia="ru-RU"/>
        </w:rP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7B1B47" w:rsidRDefault="00C424EA" w:rsidP="007B1B47">
      <w:pPr>
        <w:shd w:val="clear" w:color="auto" w:fill="FFFFFF"/>
        <w:spacing w:after="0" w:line="240" w:lineRule="auto"/>
        <w:ind w:firstLine="567"/>
        <w:jc w:val="both"/>
        <w:rPr>
          <w:rFonts w:ascii="Times New Roman" w:hAnsi="Times New Roman"/>
          <w:sz w:val="24"/>
          <w:szCs w:val="24"/>
          <w:lang w:eastAsia="ru-RU"/>
        </w:rPr>
      </w:pPr>
      <w:r w:rsidRPr="007B1B47">
        <w:rPr>
          <w:rFonts w:ascii="Times New Roman" w:hAnsi="Times New Roman"/>
          <w:sz w:val="24"/>
          <w:szCs w:val="24"/>
          <w:lang w:eastAsia="ru-RU"/>
        </w:rPr>
        <w:t>– в случае оказания медицинской помощи несовершеннолетнему для информирования одного из его родителей или иного законного представителя;</w:t>
      </w:r>
    </w:p>
    <w:p w:rsidR="007B1B47" w:rsidRDefault="00C424EA" w:rsidP="007B1B47">
      <w:pPr>
        <w:shd w:val="clear" w:color="auto" w:fill="FFFFFF"/>
        <w:spacing w:after="0" w:line="240" w:lineRule="auto"/>
        <w:ind w:firstLine="567"/>
        <w:jc w:val="both"/>
        <w:rPr>
          <w:rFonts w:ascii="Times New Roman" w:hAnsi="Times New Roman"/>
          <w:sz w:val="24"/>
          <w:szCs w:val="24"/>
          <w:lang w:eastAsia="ru-RU"/>
        </w:rPr>
      </w:pPr>
      <w:r w:rsidRPr="007B1B47">
        <w:rPr>
          <w:rFonts w:ascii="Times New Roman" w:hAnsi="Times New Roman"/>
          <w:sz w:val="24"/>
          <w:szCs w:val="24"/>
          <w:lang w:eastAsia="ru-RU"/>
        </w:rPr>
        <w:t>–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B1B47" w:rsidRDefault="00C424EA" w:rsidP="007B1B47">
      <w:pPr>
        <w:shd w:val="clear" w:color="auto" w:fill="FFFFFF"/>
        <w:spacing w:after="0" w:line="240" w:lineRule="auto"/>
        <w:ind w:firstLine="567"/>
        <w:jc w:val="both"/>
        <w:rPr>
          <w:rFonts w:ascii="Times New Roman" w:hAnsi="Times New Roman"/>
          <w:sz w:val="24"/>
          <w:szCs w:val="24"/>
          <w:lang w:eastAsia="ru-RU"/>
        </w:rPr>
      </w:pPr>
      <w:r w:rsidRPr="007B1B47">
        <w:rPr>
          <w:rFonts w:ascii="Times New Roman" w:hAnsi="Times New Roman"/>
          <w:sz w:val="24"/>
          <w:szCs w:val="24"/>
          <w:lang w:eastAsia="ru-RU"/>
        </w:rPr>
        <w:t>– в целях проведения военно-врачебной экспертизы по запросам военных комиссариатов, кадровых служб и военно-врачебных (врачебно-летных) комиссий;</w:t>
      </w:r>
    </w:p>
    <w:p w:rsidR="007B1B47" w:rsidRDefault="00C424EA" w:rsidP="007B1B47">
      <w:pPr>
        <w:shd w:val="clear" w:color="auto" w:fill="FFFFFF"/>
        <w:spacing w:after="0" w:line="240" w:lineRule="auto"/>
        <w:ind w:firstLine="567"/>
        <w:jc w:val="both"/>
        <w:rPr>
          <w:rFonts w:ascii="Times New Roman" w:hAnsi="Times New Roman"/>
          <w:sz w:val="24"/>
          <w:szCs w:val="24"/>
          <w:lang w:eastAsia="ru-RU"/>
        </w:rPr>
      </w:pPr>
      <w:r w:rsidRPr="007B1B47">
        <w:rPr>
          <w:rFonts w:ascii="Times New Roman" w:hAnsi="Times New Roman"/>
          <w:sz w:val="24"/>
          <w:szCs w:val="24"/>
          <w:lang w:eastAsia="ru-RU"/>
        </w:rPr>
        <w:t>– при обмене информацией между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РФ о персональных данных;</w:t>
      </w:r>
    </w:p>
    <w:p w:rsidR="00C424EA" w:rsidRDefault="00C424EA" w:rsidP="007B1B47">
      <w:pPr>
        <w:shd w:val="clear" w:color="auto" w:fill="FFFFFF"/>
        <w:spacing w:after="0" w:line="240" w:lineRule="auto"/>
        <w:ind w:firstLine="567"/>
        <w:jc w:val="both"/>
        <w:rPr>
          <w:rFonts w:ascii="Times New Roman" w:hAnsi="Times New Roman"/>
          <w:sz w:val="24"/>
          <w:szCs w:val="24"/>
          <w:lang w:eastAsia="ru-RU"/>
        </w:rPr>
      </w:pPr>
      <w:r w:rsidRPr="007B1B47">
        <w:rPr>
          <w:rFonts w:ascii="Times New Roman" w:hAnsi="Times New Roman"/>
          <w:sz w:val="24"/>
          <w:szCs w:val="24"/>
          <w:lang w:eastAsia="ru-RU"/>
        </w:rPr>
        <w:t>– в целях осуществления учета и контроля в системе обязательного социального страхования.</w:t>
      </w:r>
    </w:p>
    <w:p w:rsidR="00A46370" w:rsidRPr="007B1B47" w:rsidRDefault="00A46370" w:rsidP="007B1B47">
      <w:pPr>
        <w:shd w:val="clear" w:color="auto" w:fill="FFFFFF"/>
        <w:spacing w:after="0" w:line="240" w:lineRule="auto"/>
        <w:ind w:firstLine="567"/>
        <w:jc w:val="both"/>
        <w:rPr>
          <w:rFonts w:ascii="Times New Roman" w:hAnsi="Times New Roman"/>
          <w:sz w:val="24"/>
          <w:szCs w:val="24"/>
          <w:lang w:eastAsia="ru-RU"/>
        </w:rPr>
      </w:pPr>
    </w:p>
    <w:p w:rsidR="00C424EA" w:rsidRPr="00A46370" w:rsidRDefault="00A46370" w:rsidP="00A46370">
      <w:pPr>
        <w:pStyle w:val="ConsPlusNormal"/>
        <w:jc w:val="both"/>
        <w:rPr>
          <w:rFonts w:ascii="Times New Roman" w:hAnsi="Times New Roman" w:cs="Times New Roman"/>
          <w:sz w:val="24"/>
          <w:szCs w:val="24"/>
        </w:rPr>
      </w:pPr>
      <w:r w:rsidRPr="00A46370">
        <w:rPr>
          <w:rFonts w:ascii="Times New Roman" w:hAnsi="Times New Roman" w:cs="Times New Roman"/>
          <w:sz w:val="24"/>
          <w:szCs w:val="24"/>
        </w:rPr>
        <w:t>3</w:t>
      </w:r>
      <w:r w:rsidR="00C424EA" w:rsidRPr="00A46370">
        <w:rPr>
          <w:rFonts w:ascii="Times New Roman" w:hAnsi="Times New Roman" w:cs="Times New Roman"/>
          <w:sz w:val="24"/>
          <w:szCs w:val="24"/>
        </w:rPr>
        <w:t>. Согласие на обработку персональных данных:</w:t>
      </w:r>
    </w:p>
    <w:p w:rsidR="00C424EA" w:rsidRPr="00A46370" w:rsidRDefault="00A46370" w:rsidP="00A4637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 П</w:t>
      </w:r>
      <w:r w:rsidR="00C424EA" w:rsidRPr="00A46370">
        <w:rPr>
          <w:rFonts w:ascii="Times New Roman" w:hAnsi="Times New Roman"/>
          <w:sz w:val="24"/>
          <w:szCs w:val="24"/>
          <w:lang w:eastAsia="ru-RU"/>
        </w:rPr>
        <w:t xml:space="preserve">еред получением от пациента информации </w:t>
      </w:r>
      <w:r>
        <w:rPr>
          <w:rFonts w:ascii="Times New Roman" w:hAnsi="Times New Roman"/>
          <w:sz w:val="24"/>
          <w:szCs w:val="24"/>
          <w:lang w:eastAsia="ru-RU"/>
        </w:rPr>
        <w:t>Оператор</w:t>
      </w:r>
      <w:r w:rsidR="00C424EA" w:rsidRPr="00A46370">
        <w:rPr>
          <w:rFonts w:ascii="Times New Roman" w:hAnsi="Times New Roman"/>
          <w:sz w:val="24"/>
          <w:szCs w:val="24"/>
          <w:lang w:eastAsia="ru-RU"/>
        </w:rPr>
        <w:t xml:space="preserve"> долж</w:t>
      </w:r>
      <w:r>
        <w:rPr>
          <w:rFonts w:ascii="Times New Roman" w:hAnsi="Times New Roman"/>
          <w:sz w:val="24"/>
          <w:szCs w:val="24"/>
          <w:lang w:eastAsia="ru-RU"/>
        </w:rPr>
        <w:t>ен</w:t>
      </w:r>
      <w:r w:rsidR="00C424EA" w:rsidRPr="00A46370">
        <w:rPr>
          <w:rFonts w:ascii="Times New Roman" w:hAnsi="Times New Roman"/>
          <w:sz w:val="24"/>
          <w:szCs w:val="24"/>
          <w:lang w:eastAsia="ru-RU"/>
        </w:rPr>
        <w:t xml:space="preserve"> запросить у него согласие н</w:t>
      </w:r>
      <w:r>
        <w:rPr>
          <w:rFonts w:ascii="Times New Roman" w:hAnsi="Times New Roman"/>
          <w:sz w:val="24"/>
          <w:szCs w:val="24"/>
          <w:lang w:eastAsia="ru-RU"/>
        </w:rPr>
        <w:t>а обработку персональных данных</w:t>
      </w:r>
      <w:r w:rsidR="00C424EA" w:rsidRPr="00A46370">
        <w:rPr>
          <w:rFonts w:ascii="Times New Roman" w:hAnsi="Times New Roman"/>
          <w:sz w:val="24"/>
          <w:szCs w:val="24"/>
          <w:lang w:eastAsia="ru-RU"/>
        </w:rPr>
        <w:t>.</w:t>
      </w:r>
    </w:p>
    <w:p w:rsidR="00C424EA" w:rsidRPr="00A46370" w:rsidRDefault="00A46370" w:rsidP="00D40E02">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3.2. </w:t>
      </w:r>
      <w:r w:rsidR="00C424EA" w:rsidRPr="00A46370">
        <w:rPr>
          <w:rFonts w:ascii="Times New Roman" w:hAnsi="Times New Roman"/>
          <w:sz w:val="24"/>
          <w:szCs w:val="24"/>
          <w:lang w:eastAsia="ru-RU"/>
        </w:rPr>
        <w:t xml:space="preserve">Пациент вправе полностью или частично отказаться от предоставления согласия на обработку персональных данных. </w:t>
      </w:r>
    </w:p>
    <w:p w:rsidR="00A46370" w:rsidRDefault="00A46370" w:rsidP="00A4637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3.3. </w:t>
      </w:r>
      <w:r w:rsidR="00C424EA" w:rsidRPr="00A46370">
        <w:rPr>
          <w:rFonts w:ascii="Times New Roman" w:hAnsi="Times New Roman"/>
          <w:sz w:val="24"/>
          <w:szCs w:val="24"/>
          <w:lang w:eastAsia="ru-RU"/>
        </w:rPr>
        <w:t xml:space="preserve">При сборе персональных данных </w:t>
      </w:r>
      <w:r>
        <w:rPr>
          <w:rFonts w:ascii="Times New Roman" w:hAnsi="Times New Roman"/>
          <w:sz w:val="24"/>
          <w:szCs w:val="24"/>
          <w:lang w:eastAsia="ru-RU"/>
        </w:rPr>
        <w:t>О</w:t>
      </w:r>
      <w:r w:rsidR="00C424EA" w:rsidRPr="00A46370">
        <w:rPr>
          <w:rFonts w:ascii="Times New Roman" w:hAnsi="Times New Roman"/>
          <w:sz w:val="24"/>
          <w:szCs w:val="24"/>
          <w:lang w:eastAsia="ru-RU"/>
        </w:rPr>
        <w:t>ператор обязан предоставить субъекту персональных данных по его просьбе следующую информацию:</w:t>
      </w:r>
    </w:p>
    <w:p w:rsidR="00A46370"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подтверждение факта обработки персональных данных;</w:t>
      </w:r>
    </w:p>
    <w:p w:rsidR="00A46370"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правовые основания и цели обработки;</w:t>
      </w:r>
    </w:p>
    <w:p w:rsidR="00A46370"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цели и применяемые способы обработки;</w:t>
      </w:r>
    </w:p>
    <w:p w:rsidR="00A46370"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положений законодательства;</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положениями законодательства;</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сроки обработки персональных данных, в том числе сроки их хранения;</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порядок осуществления субъектом персональных данных прав, предусмотренных Законом № 152-ФЗ;</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xml:space="preserve">– информацию </w:t>
      </w:r>
      <w:proofErr w:type="gramStart"/>
      <w:r w:rsidRPr="00A46370">
        <w:rPr>
          <w:rFonts w:ascii="Times New Roman" w:hAnsi="Times New Roman"/>
          <w:sz w:val="24"/>
          <w:szCs w:val="24"/>
          <w:lang w:eastAsia="ru-RU"/>
        </w:rPr>
        <w:t>об</w:t>
      </w:r>
      <w:proofErr w:type="gramEnd"/>
      <w:r w:rsidRPr="00A46370">
        <w:rPr>
          <w:rFonts w:ascii="Times New Roman" w:hAnsi="Times New Roman"/>
          <w:sz w:val="24"/>
          <w:szCs w:val="24"/>
          <w:lang w:eastAsia="ru-RU"/>
        </w:rPr>
        <w:t xml:space="preserve"> </w:t>
      </w:r>
      <w:proofErr w:type="gramStart"/>
      <w:r w:rsidRPr="00A46370">
        <w:rPr>
          <w:rFonts w:ascii="Times New Roman" w:hAnsi="Times New Roman"/>
          <w:sz w:val="24"/>
          <w:szCs w:val="24"/>
          <w:lang w:eastAsia="ru-RU"/>
        </w:rPr>
        <w:t>осуществленной</w:t>
      </w:r>
      <w:proofErr w:type="gramEnd"/>
      <w:r w:rsidRPr="00A46370">
        <w:rPr>
          <w:rFonts w:ascii="Times New Roman" w:hAnsi="Times New Roman"/>
          <w:sz w:val="24"/>
          <w:szCs w:val="24"/>
          <w:lang w:eastAsia="ru-RU"/>
        </w:rPr>
        <w:t xml:space="preserve"> или о предполагаемой трансграничной передаче персональных данных;</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lastRenderedPageBreak/>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424EA" w:rsidRPr="00A46370"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иные сведения, предусмотренные Законом № 152-ФЗ или другими федеральными законами.</w:t>
      </w:r>
    </w:p>
    <w:p w:rsidR="00C424EA" w:rsidRPr="00A46370" w:rsidRDefault="00FF54AD" w:rsidP="00A4637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3.4. </w:t>
      </w:r>
      <w:proofErr w:type="gramStart"/>
      <w:r w:rsidR="00C424EA" w:rsidRPr="00A46370">
        <w:rPr>
          <w:rFonts w:ascii="Times New Roman" w:hAnsi="Times New Roman"/>
          <w:sz w:val="24"/>
          <w:szCs w:val="24"/>
          <w:lang w:eastAsia="ru-RU"/>
        </w:rPr>
        <w:t>Согласие на обработку персональных данных может быть получено в электронной либо в письменной форме.</w:t>
      </w:r>
      <w:proofErr w:type="gramEnd"/>
    </w:p>
    <w:p w:rsidR="00FF54AD" w:rsidRDefault="00FF54AD" w:rsidP="00A4637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3.5. </w:t>
      </w:r>
      <w:r w:rsidR="00C424EA" w:rsidRPr="00A46370">
        <w:rPr>
          <w:rFonts w:ascii="Times New Roman" w:hAnsi="Times New Roman"/>
          <w:sz w:val="24"/>
          <w:szCs w:val="24"/>
          <w:lang w:eastAsia="ru-RU"/>
        </w:rPr>
        <w:t>Бумажный документ должен содержать следующие реквизиты</w:t>
      </w:r>
      <w:r>
        <w:rPr>
          <w:rFonts w:ascii="Times New Roman" w:hAnsi="Times New Roman"/>
          <w:sz w:val="24"/>
          <w:szCs w:val="24"/>
          <w:lang w:eastAsia="ru-RU"/>
        </w:rPr>
        <w:t>:</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фамилию, имя, отчество, адрес пациента, номер основного документа, удостоверяющего его личность, сведения о дате выдачи этого документа и выдавшем его органе;</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Ф.И.О., адрес представителя пациента, номер основного документа, удостоверяющего его личность, сведения о дате выдачи этого документа и выдавшем его органе, реквизиты доверенности или иного документа, подтверждающего полномочия представителя пациента (при получении согласия от него);</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наименование медицинской организации;</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цель обработки персональных данных;</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перечень персональных данных, на обработку которых пациент дает согласие;</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наименование или Ф.И.О. и адрес лица, осуществляющего обработку персональных данных по поручению медицинской организации, если обработка будет поручена такому лицу;</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перечень действий с персональными данными, на совершение которых дается согласие, и общее описание используемых способов обработки персональных данных;</w:t>
      </w:r>
    </w:p>
    <w:p w:rsidR="00FF54AD"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срок, в течение которого действует согласие пациента, а также способ отзыва такого согласия, если иное не установлено законодательством;</w:t>
      </w:r>
    </w:p>
    <w:p w:rsidR="00C424EA" w:rsidRDefault="00C424EA" w:rsidP="00A46370">
      <w:pPr>
        <w:shd w:val="clear" w:color="auto" w:fill="FFFFFF"/>
        <w:spacing w:after="0" w:line="240" w:lineRule="auto"/>
        <w:ind w:firstLine="567"/>
        <w:jc w:val="both"/>
        <w:rPr>
          <w:rFonts w:ascii="Times New Roman" w:hAnsi="Times New Roman"/>
          <w:sz w:val="24"/>
          <w:szCs w:val="24"/>
          <w:lang w:eastAsia="ru-RU"/>
        </w:rPr>
      </w:pPr>
      <w:r w:rsidRPr="00A46370">
        <w:rPr>
          <w:rFonts w:ascii="Times New Roman" w:hAnsi="Times New Roman"/>
          <w:sz w:val="24"/>
          <w:szCs w:val="24"/>
          <w:lang w:eastAsia="ru-RU"/>
        </w:rPr>
        <w:t>– подпись пациента.</w:t>
      </w:r>
    </w:p>
    <w:p w:rsidR="00DD7573" w:rsidRDefault="00DD7573" w:rsidP="00A4637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3.6. Образец письменного согласия на обработку персональных данных является приложением № 1 к настоящему Положению.</w:t>
      </w:r>
    </w:p>
    <w:p w:rsidR="00D40E02" w:rsidRDefault="00D40E02" w:rsidP="00A4637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3.7. </w:t>
      </w:r>
      <w:r>
        <w:rPr>
          <w:rFonts w:ascii="Times New Roman" w:hAnsi="Times New Roman"/>
          <w:sz w:val="24"/>
          <w:szCs w:val="24"/>
        </w:rPr>
        <w:t>Пациент вправе отозвать свое согласие на обработку персональных данных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D40E02" w:rsidRDefault="00D40E02" w:rsidP="00D40E02">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3.8. </w:t>
      </w:r>
      <w:r>
        <w:rPr>
          <w:rFonts w:ascii="Times New Roman" w:hAnsi="Times New Roman"/>
          <w:sz w:val="24"/>
          <w:szCs w:val="24"/>
        </w:rPr>
        <w:t xml:space="preserve">В случае получения письменного заявления об отзыве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w:t>
      </w:r>
      <w:proofErr w:type="gramStart"/>
      <w:r>
        <w:rPr>
          <w:rFonts w:ascii="Times New Roman" w:hAnsi="Times New Roman"/>
          <w:sz w:val="24"/>
          <w:szCs w:val="24"/>
        </w:rPr>
        <w:t>оплате</w:t>
      </w:r>
      <w:proofErr w:type="gramEnd"/>
      <w:r>
        <w:rPr>
          <w:rFonts w:ascii="Times New Roman" w:hAnsi="Times New Roman"/>
          <w:sz w:val="24"/>
          <w:szCs w:val="24"/>
        </w:rPr>
        <w:t xml:space="preserve"> оказанной до этого медицинской помощи.</w:t>
      </w:r>
    </w:p>
    <w:p w:rsidR="00D40E02" w:rsidRPr="00A46370" w:rsidRDefault="00D40E02" w:rsidP="00A46370">
      <w:pPr>
        <w:shd w:val="clear" w:color="auto" w:fill="FFFFFF"/>
        <w:spacing w:after="0" w:line="240" w:lineRule="auto"/>
        <w:ind w:firstLine="567"/>
        <w:jc w:val="both"/>
        <w:rPr>
          <w:rFonts w:ascii="Times New Roman" w:hAnsi="Times New Roman"/>
          <w:sz w:val="24"/>
          <w:szCs w:val="24"/>
          <w:lang w:eastAsia="ru-RU"/>
        </w:rPr>
      </w:pPr>
    </w:p>
    <w:p w:rsidR="00024824" w:rsidRPr="00DD7573" w:rsidRDefault="00DD7573" w:rsidP="00DD7573">
      <w:pPr>
        <w:shd w:val="clear" w:color="auto" w:fill="FFFFFF"/>
        <w:spacing w:after="0" w:line="240" w:lineRule="auto"/>
        <w:jc w:val="both"/>
        <w:outlineLvl w:val="1"/>
        <w:rPr>
          <w:rFonts w:ascii="Times New Roman" w:hAnsi="Times New Roman"/>
          <w:bCs/>
          <w:sz w:val="24"/>
          <w:szCs w:val="24"/>
          <w:lang w:eastAsia="ru-RU"/>
        </w:rPr>
      </w:pPr>
      <w:r w:rsidRPr="00DD7573">
        <w:rPr>
          <w:rFonts w:ascii="Times New Roman" w:hAnsi="Times New Roman"/>
          <w:bCs/>
          <w:sz w:val="24"/>
          <w:szCs w:val="24"/>
          <w:lang w:eastAsia="ru-RU"/>
        </w:rPr>
        <w:t xml:space="preserve">4. </w:t>
      </w:r>
      <w:r w:rsidR="00024824" w:rsidRPr="00DD7573">
        <w:rPr>
          <w:rFonts w:ascii="Times New Roman" w:hAnsi="Times New Roman"/>
          <w:bCs/>
          <w:sz w:val="24"/>
          <w:szCs w:val="24"/>
          <w:lang w:eastAsia="ru-RU"/>
        </w:rPr>
        <w:t>Предоставление персональных данных пациенту или его законному представителю</w:t>
      </w:r>
    </w:p>
    <w:p w:rsidR="008045F7" w:rsidRPr="00DD7573" w:rsidRDefault="00DD7573" w:rsidP="008045F7">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4.1.</w:t>
      </w:r>
      <w:r w:rsidR="008045F7" w:rsidRPr="008045F7">
        <w:rPr>
          <w:rFonts w:ascii="Times New Roman" w:hAnsi="Times New Roman"/>
          <w:sz w:val="24"/>
          <w:szCs w:val="24"/>
          <w:lang w:eastAsia="ru-RU"/>
        </w:rPr>
        <w:t xml:space="preserve"> </w:t>
      </w:r>
      <w:r w:rsidR="008045F7">
        <w:rPr>
          <w:rFonts w:ascii="Times New Roman" w:hAnsi="Times New Roman"/>
          <w:sz w:val="24"/>
          <w:szCs w:val="24"/>
          <w:lang w:eastAsia="ru-RU"/>
        </w:rPr>
        <w:t>П</w:t>
      </w:r>
      <w:r w:rsidR="008045F7" w:rsidRPr="00DD7573">
        <w:rPr>
          <w:rFonts w:ascii="Times New Roman" w:hAnsi="Times New Roman"/>
          <w:sz w:val="24"/>
          <w:szCs w:val="24"/>
          <w:lang w:eastAsia="ru-RU"/>
        </w:rPr>
        <w:t>ациент или его законный представитель имеют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а также непосредственно знакомиться с медицинской документацией</w:t>
      </w:r>
      <w:r w:rsidR="008045F7">
        <w:rPr>
          <w:rFonts w:ascii="Times New Roman" w:hAnsi="Times New Roman"/>
          <w:sz w:val="24"/>
          <w:szCs w:val="24"/>
          <w:lang w:eastAsia="ru-RU"/>
        </w:rPr>
        <w:t>, отражающей состояние здоровья.</w:t>
      </w:r>
    </w:p>
    <w:p w:rsidR="008045F7" w:rsidRDefault="008045F7" w:rsidP="00DD7573">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4.2.</w:t>
      </w:r>
      <w:r w:rsidR="00DD7573">
        <w:rPr>
          <w:rFonts w:ascii="Times New Roman" w:hAnsi="Times New Roman"/>
          <w:sz w:val="24"/>
          <w:szCs w:val="24"/>
          <w:lang w:eastAsia="ru-RU"/>
        </w:rPr>
        <w:t xml:space="preserve"> Оператор</w:t>
      </w:r>
      <w:r w:rsidR="00024824" w:rsidRPr="00DD7573">
        <w:rPr>
          <w:rFonts w:ascii="Times New Roman" w:hAnsi="Times New Roman"/>
          <w:sz w:val="24"/>
          <w:szCs w:val="24"/>
          <w:lang w:eastAsia="ru-RU"/>
        </w:rPr>
        <w:t xml:space="preserve"> обязан сообщить пациенту или его законному представителю информацию о наличии персональных данных и предоставить возможность для ознакомления с ними в течение 30 дней </w:t>
      </w:r>
      <w:proofErr w:type="gramStart"/>
      <w:r w:rsidR="00024824" w:rsidRPr="00DD7573">
        <w:rPr>
          <w:rFonts w:ascii="Times New Roman" w:hAnsi="Times New Roman"/>
          <w:sz w:val="24"/>
          <w:szCs w:val="24"/>
          <w:lang w:eastAsia="ru-RU"/>
        </w:rPr>
        <w:t>с даты получения</w:t>
      </w:r>
      <w:proofErr w:type="gramEnd"/>
      <w:r w:rsidR="00024824" w:rsidRPr="00DD7573">
        <w:rPr>
          <w:rFonts w:ascii="Times New Roman" w:hAnsi="Times New Roman"/>
          <w:sz w:val="24"/>
          <w:szCs w:val="24"/>
          <w:lang w:eastAsia="ru-RU"/>
        </w:rPr>
        <w:t xml:space="preserve"> соответствующего запроса от пациента или его представителя.</w:t>
      </w:r>
    </w:p>
    <w:p w:rsidR="008045F7" w:rsidRPr="008045F7" w:rsidRDefault="008045F7" w:rsidP="008045F7">
      <w:pPr>
        <w:pStyle w:val="ConsPlusNormal"/>
        <w:outlineLvl w:val="0"/>
        <w:rPr>
          <w:rFonts w:ascii="Times New Roman" w:hAnsi="Times New Roman" w:cs="Times New Roman"/>
          <w:sz w:val="24"/>
          <w:szCs w:val="24"/>
        </w:rPr>
      </w:pPr>
    </w:p>
    <w:p w:rsidR="006D6691" w:rsidRPr="008045F7" w:rsidRDefault="008045F7" w:rsidP="008045F7">
      <w:pPr>
        <w:pStyle w:val="ConsPlusNormal"/>
        <w:outlineLvl w:val="0"/>
        <w:rPr>
          <w:rFonts w:ascii="Times New Roman" w:hAnsi="Times New Roman" w:cs="Times New Roman"/>
          <w:sz w:val="24"/>
          <w:szCs w:val="24"/>
        </w:rPr>
      </w:pPr>
      <w:r w:rsidRPr="008045F7">
        <w:rPr>
          <w:rFonts w:ascii="Times New Roman" w:hAnsi="Times New Roman" w:cs="Times New Roman"/>
          <w:sz w:val="24"/>
          <w:szCs w:val="24"/>
        </w:rPr>
        <w:t>5</w:t>
      </w:r>
      <w:r w:rsidR="006D6691" w:rsidRPr="008045F7">
        <w:rPr>
          <w:rFonts w:ascii="Times New Roman" w:hAnsi="Times New Roman" w:cs="Times New Roman"/>
          <w:sz w:val="24"/>
          <w:szCs w:val="24"/>
        </w:rPr>
        <w:t>. Контроль, ответственность за нарушение</w:t>
      </w:r>
      <w:r w:rsidRPr="008045F7">
        <w:rPr>
          <w:rFonts w:ascii="Times New Roman" w:hAnsi="Times New Roman" w:cs="Times New Roman"/>
          <w:sz w:val="24"/>
          <w:szCs w:val="24"/>
        </w:rPr>
        <w:t xml:space="preserve"> </w:t>
      </w:r>
      <w:r w:rsidR="006D6691" w:rsidRPr="008045F7">
        <w:rPr>
          <w:rFonts w:ascii="Times New Roman" w:hAnsi="Times New Roman" w:cs="Times New Roman"/>
          <w:sz w:val="24"/>
          <w:szCs w:val="24"/>
        </w:rPr>
        <w:t>или неисполнение положения</w:t>
      </w:r>
    </w:p>
    <w:p w:rsidR="006D6691" w:rsidRPr="008045F7" w:rsidRDefault="008045F7" w:rsidP="008045F7">
      <w:pPr>
        <w:pStyle w:val="ConsPlusNormal"/>
        <w:ind w:firstLine="540"/>
        <w:jc w:val="both"/>
        <w:rPr>
          <w:rFonts w:ascii="Times New Roman" w:hAnsi="Times New Roman" w:cs="Times New Roman"/>
          <w:sz w:val="24"/>
          <w:szCs w:val="24"/>
        </w:rPr>
      </w:pPr>
      <w:r w:rsidRPr="008045F7">
        <w:rPr>
          <w:rFonts w:ascii="Times New Roman" w:hAnsi="Times New Roman" w:cs="Times New Roman"/>
          <w:sz w:val="24"/>
          <w:szCs w:val="24"/>
        </w:rPr>
        <w:t>5</w:t>
      </w:r>
      <w:r w:rsidR="006D6691" w:rsidRPr="008045F7">
        <w:rPr>
          <w:rFonts w:ascii="Times New Roman" w:hAnsi="Times New Roman" w:cs="Times New Roman"/>
          <w:sz w:val="24"/>
          <w:szCs w:val="24"/>
        </w:rPr>
        <w:t xml:space="preserve">.1. </w:t>
      </w:r>
      <w:proofErr w:type="gramStart"/>
      <w:r w:rsidR="006D6691" w:rsidRPr="008045F7">
        <w:rPr>
          <w:rFonts w:ascii="Times New Roman" w:hAnsi="Times New Roman" w:cs="Times New Roman"/>
          <w:sz w:val="24"/>
          <w:szCs w:val="24"/>
        </w:rPr>
        <w:t>Контроль за</w:t>
      </w:r>
      <w:proofErr w:type="gramEnd"/>
      <w:r w:rsidR="006D6691" w:rsidRPr="008045F7">
        <w:rPr>
          <w:rFonts w:ascii="Times New Roman" w:hAnsi="Times New Roman" w:cs="Times New Roman"/>
          <w:sz w:val="24"/>
          <w:szCs w:val="24"/>
        </w:rPr>
        <w:t xml:space="preserve"> исполнением Положения возложен на </w:t>
      </w:r>
      <w:r w:rsidRPr="008045F7">
        <w:rPr>
          <w:rFonts w:ascii="Times New Roman" w:hAnsi="Times New Roman" w:cs="Times New Roman"/>
          <w:sz w:val="24"/>
          <w:szCs w:val="24"/>
        </w:rPr>
        <w:t>руководителя Оператора</w:t>
      </w:r>
      <w:r w:rsidR="006D6691" w:rsidRPr="008045F7">
        <w:rPr>
          <w:rFonts w:ascii="Times New Roman" w:hAnsi="Times New Roman" w:cs="Times New Roman"/>
          <w:sz w:val="24"/>
          <w:szCs w:val="24"/>
        </w:rPr>
        <w:t>.</w:t>
      </w:r>
    </w:p>
    <w:p w:rsidR="006D6691" w:rsidRPr="008045F7" w:rsidRDefault="008045F7" w:rsidP="008045F7">
      <w:pPr>
        <w:pStyle w:val="ConsPlusNormal"/>
        <w:ind w:firstLine="540"/>
        <w:jc w:val="both"/>
        <w:rPr>
          <w:rFonts w:ascii="Times New Roman" w:hAnsi="Times New Roman" w:cs="Times New Roman"/>
          <w:sz w:val="24"/>
          <w:szCs w:val="24"/>
        </w:rPr>
      </w:pPr>
      <w:r w:rsidRPr="008045F7">
        <w:rPr>
          <w:rFonts w:ascii="Times New Roman" w:hAnsi="Times New Roman" w:cs="Times New Roman"/>
          <w:sz w:val="24"/>
          <w:szCs w:val="24"/>
        </w:rPr>
        <w:t>5</w:t>
      </w:r>
      <w:r w:rsidR="006D6691" w:rsidRPr="008045F7">
        <w:rPr>
          <w:rFonts w:ascii="Times New Roman" w:hAnsi="Times New Roman" w:cs="Times New Roman"/>
          <w:sz w:val="24"/>
          <w:szCs w:val="24"/>
        </w:rPr>
        <w:t>.2. Лица, нарушающие или не исполняющие требования Положения, привлекаются к дисциплинарной, административной или уголовной ответственности.</w:t>
      </w:r>
    </w:p>
    <w:p w:rsidR="006D6691" w:rsidRPr="008045F7" w:rsidRDefault="006D6691" w:rsidP="008045F7">
      <w:pPr>
        <w:pStyle w:val="ConsPlusNormal"/>
        <w:pBdr>
          <w:bottom w:val="single" w:sz="6" w:space="0" w:color="auto"/>
        </w:pBdr>
        <w:jc w:val="both"/>
        <w:rPr>
          <w:rFonts w:ascii="Times New Roman" w:hAnsi="Times New Roman" w:cs="Times New Roman"/>
          <w:sz w:val="24"/>
          <w:szCs w:val="24"/>
        </w:rPr>
      </w:pPr>
    </w:p>
    <w:p w:rsidR="00F71CE2" w:rsidRDefault="00F71CE2" w:rsidP="008045F7">
      <w:pPr>
        <w:spacing w:after="0" w:line="240" w:lineRule="auto"/>
        <w:rPr>
          <w:rFonts w:ascii="Times New Roman" w:hAnsi="Times New Roman"/>
          <w:sz w:val="24"/>
          <w:szCs w:val="24"/>
        </w:rPr>
      </w:pPr>
    </w:p>
    <w:p w:rsidR="00F71CE2" w:rsidRDefault="00F71CE2" w:rsidP="00F71CE2">
      <w:pPr>
        <w:pStyle w:val="ConsNormal"/>
        <w:jc w:val="right"/>
        <w:rPr>
          <w:rFonts w:ascii="Times New Roman" w:hAnsi="Times New Roman" w:cs="Times New Roman"/>
          <w:bCs/>
          <w:sz w:val="24"/>
          <w:szCs w:val="24"/>
        </w:rPr>
      </w:pPr>
      <w:r w:rsidRPr="00F71CE2">
        <w:rPr>
          <w:rFonts w:ascii="Times New Roman" w:hAnsi="Times New Roman"/>
          <w:sz w:val="24"/>
          <w:szCs w:val="24"/>
        </w:rPr>
        <w:lastRenderedPageBreak/>
        <w:t xml:space="preserve">Приложение № 1 к </w:t>
      </w:r>
      <w:r w:rsidRPr="00F71CE2">
        <w:rPr>
          <w:rFonts w:ascii="Times New Roman" w:hAnsi="Times New Roman" w:cs="Times New Roman"/>
          <w:bCs/>
          <w:sz w:val="24"/>
          <w:szCs w:val="24"/>
        </w:rPr>
        <w:t>Положению</w:t>
      </w:r>
    </w:p>
    <w:p w:rsidR="00F71CE2" w:rsidRDefault="00F71CE2" w:rsidP="00F71CE2">
      <w:pPr>
        <w:pStyle w:val="ConsNormal"/>
        <w:jc w:val="right"/>
        <w:rPr>
          <w:rFonts w:ascii="Times New Roman" w:hAnsi="Times New Roman" w:cs="Times New Roman"/>
          <w:bCs/>
          <w:sz w:val="24"/>
          <w:szCs w:val="24"/>
        </w:rPr>
      </w:pPr>
      <w:r w:rsidRPr="00F71CE2">
        <w:rPr>
          <w:rFonts w:ascii="Times New Roman" w:hAnsi="Times New Roman" w:cs="Times New Roman"/>
          <w:bCs/>
          <w:sz w:val="24"/>
          <w:szCs w:val="24"/>
        </w:rPr>
        <w:t>об обработке и защите персональных данных</w:t>
      </w:r>
    </w:p>
    <w:p w:rsidR="00F71CE2" w:rsidRDefault="00F71CE2" w:rsidP="00F71CE2">
      <w:pPr>
        <w:pStyle w:val="ConsNormal"/>
        <w:jc w:val="right"/>
        <w:rPr>
          <w:rFonts w:ascii="Times New Roman" w:hAnsi="Times New Roman" w:cs="Times New Roman"/>
          <w:bCs/>
          <w:sz w:val="24"/>
          <w:szCs w:val="24"/>
        </w:rPr>
      </w:pPr>
      <w:r w:rsidRPr="00F71CE2">
        <w:rPr>
          <w:rFonts w:ascii="Times New Roman" w:hAnsi="Times New Roman" w:cs="Times New Roman"/>
          <w:bCs/>
          <w:sz w:val="24"/>
          <w:szCs w:val="24"/>
        </w:rPr>
        <w:t>пациентов КОГБУЗ «</w:t>
      </w:r>
      <w:proofErr w:type="spellStart"/>
      <w:r w:rsidRPr="00F71CE2">
        <w:rPr>
          <w:rFonts w:ascii="Times New Roman" w:hAnsi="Times New Roman" w:cs="Times New Roman"/>
          <w:bCs/>
          <w:sz w:val="24"/>
          <w:szCs w:val="24"/>
        </w:rPr>
        <w:t>Куменская</w:t>
      </w:r>
      <w:proofErr w:type="spellEnd"/>
      <w:r w:rsidRPr="00F71CE2">
        <w:rPr>
          <w:rFonts w:ascii="Times New Roman" w:hAnsi="Times New Roman" w:cs="Times New Roman"/>
          <w:bCs/>
          <w:sz w:val="24"/>
          <w:szCs w:val="24"/>
        </w:rPr>
        <w:t xml:space="preserve"> ЦРБ»</w:t>
      </w:r>
    </w:p>
    <w:p w:rsidR="00F71CE2" w:rsidRPr="00F71CE2" w:rsidRDefault="00F71CE2" w:rsidP="00F71CE2">
      <w:pPr>
        <w:pStyle w:val="ConsNormal"/>
        <w:jc w:val="center"/>
        <w:rPr>
          <w:rFonts w:ascii="Times New Roman" w:hAnsi="Times New Roman" w:cs="Times New Roman"/>
          <w:b/>
          <w:bCs/>
          <w:sz w:val="24"/>
          <w:szCs w:val="24"/>
        </w:rPr>
      </w:pPr>
      <w:r w:rsidRPr="00F71CE2">
        <w:rPr>
          <w:rFonts w:ascii="Times New Roman" w:hAnsi="Times New Roman" w:cs="Times New Roman"/>
          <w:b/>
          <w:bCs/>
          <w:sz w:val="24"/>
          <w:szCs w:val="24"/>
        </w:rPr>
        <w:t>Письменное согласие на обработку персональных данных</w:t>
      </w:r>
    </w:p>
    <w:p w:rsidR="00F71CE2" w:rsidRDefault="00F71CE2" w:rsidP="00F71CE2">
      <w:pPr>
        <w:pStyle w:val="ConsNormal"/>
        <w:rPr>
          <w:rFonts w:ascii="Times New Roman" w:hAnsi="Times New Roman" w:cs="Times New Roman"/>
          <w:bCs/>
          <w:sz w:val="24"/>
          <w:szCs w:val="24"/>
        </w:rPr>
      </w:pPr>
      <w:r>
        <w:rPr>
          <w:rFonts w:ascii="Times New Roman" w:hAnsi="Times New Roman" w:cs="Times New Roman"/>
          <w:bCs/>
          <w:sz w:val="24"/>
          <w:szCs w:val="24"/>
        </w:rPr>
        <w:t>Я, нижеподписавшийся ____________________________________________________________,</w:t>
      </w:r>
    </w:p>
    <w:p w:rsidR="00F71CE2" w:rsidRPr="00F71CE2" w:rsidRDefault="00F71CE2" w:rsidP="00F71CE2">
      <w:pPr>
        <w:pStyle w:val="ConsNormal"/>
        <w:rPr>
          <w:rFonts w:ascii="Times New Roman" w:hAnsi="Times New Roman" w:cs="Times New Roman"/>
          <w:bCs/>
          <w:sz w:val="16"/>
          <w:szCs w:val="16"/>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F71CE2">
        <w:rPr>
          <w:rFonts w:ascii="Times New Roman" w:hAnsi="Times New Roman" w:cs="Times New Roman"/>
          <w:bCs/>
          <w:sz w:val="16"/>
          <w:szCs w:val="16"/>
        </w:rPr>
        <w:t>(ФИО и дата рождения)</w:t>
      </w:r>
    </w:p>
    <w:p w:rsidR="00F71CE2" w:rsidRDefault="00F71CE2" w:rsidP="00F71CE2">
      <w:pPr>
        <w:pStyle w:val="ConsNormal"/>
        <w:rPr>
          <w:rFonts w:ascii="Times New Roman" w:hAnsi="Times New Roman" w:cs="Times New Roman"/>
          <w:bCs/>
          <w:sz w:val="24"/>
          <w:szCs w:val="24"/>
        </w:rPr>
      </w:pPr>
      <w:proofErr w:type="gramStart"/>
      <w:r>
        <w:rPr>
          <w:rFonts w:ascii="Times New Roman" w:hAnsi="Times New Roman" w:cs="Times New Roman"/>
          <w:bCs/>
          <w:sz w:val="24"/>
          <w:szCs w:val="24"/>
        </w:rPr>
        <w:t>проживающий</w:t>
      </w:r>
      <w:proofErr w:type="gramEnd"/>
      <w:r>
        <w:rPr>
          <w:rFonts w:ascii="Times New Roman" w:hAnsi="Times New Roman" w:cs="Times New Roman"/>
          <w:bCs/>
          <w:sz w:val="24"/>
          <w:szCs w:val="24"/>
        </w:rPr>
        <w:t xml:space="preserve"> по адресу: _________________________________________________________,</w:t>
      </w:r>
    </w:p>
    <w:p w:rsidR="00F71CE2" w:rsidRDefault="00F71CE2" w:rsidP="00F71CE2">
      <w:pPr>
        <w:pStyle w:val="ConsNormal"/>
        <w:rPr>
          <w:rFonts w:ascii="Times New Roman" w:hAnsi="Times New Roman" w:cs="Times New Roman"/>
          <w:bCs/>
          <w:sz w:val="24"/>
          <w:szCs w:val="24"/>
        </w:rPr>
      </w:pPr>
      <w:r>
        <w:rPr>
          <w:rFonts w:ascii="Times New Roman" w:hAnsi="Times New Roman" w:cs="Times New Roman"/>
          <w:bCs/>
          <w:sz w:val="24"/>
          <w:szCs w:val="24"/>
        </w:rPr>
        <w:t>документ, удостоверяющий личность: ______________________________________________,</w:t>
      </w:r>
    </w:p>
    <w:p w:rsidR="00F71CE2" w:rsidRPr="00F71CE2" w:rsidRDefault="00F71CE2" w:rsidP="00F71CE2">
      <w:pPr>
        <w:pStyle w:val="ConsNormal"/>
        <w:rPr>
          <w:rFonts w:ascii="Times New Roman" w:hAnsi="Times New Roman" w:cs="Times New Roman"/>
          <w:bCs/>
          <w:sz w:val="16"/>
          <w:szCs w:val="16"/>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F71CE2">
        <w:rPr>
          <w:rFonts w:ascii="Times New Roman" w:hAnsi="Times New Roman" w:cs="Times New Roman"/>
          <w:bCs/>
          <w:sz w:val="16"/>
          <w:szCs w:val="16"/>
        </w:rPr>
        <w:t>(серия, номер, кем и когда выдан)</w:t>
      </w:r>
    </w:p>
    <w:p w:rsidR="00F71CE2" w:rsidRDefault="00F71CE2" w:rsidP="00F71CE2">
      <w:pPr>
        <w:pStyle w:val="ConsNormal"/>
        <w:rPr>
          <w:rFonts w:ascii="Times New Roman" w:hAnsi="Times New Roman" w:cs="Times New Roman"/>
          <w:bCs/>
          <w:sz w:val="24"/>
          <w:szCs w:val="24"/>
        </w:rPr>
      </w:pPr>
      <w:proofErr w:type="gramStart"/>
      <w:r>
        <w:rPr>
          <w:rFonts w:ascii="Times New Roman" w:hAnsi="Times New Roman" w:cs="Times New Roman"/>
          <w:bCs/>
          <w:sz w:val="24"/>
          <w:szCs w:val="24"/>
        </w:rPr>
        <w:t xml:space="preserve">в соответствии с требованиями статьи 9 федерального закона  от 27.07.2006 г. «О персональных данных» № 152-ФЗ, подтверждаю свое согласие на обработку </w:t>
      </w:r>
      <w:r w:rsidRPr="00D85C65">
        <w:rPr>
          <w:rFonts w:ascii="Times New Roman" w:hAnsi="Times New Roman" w:cs="Times New Roman"/>
          <w:b/>
          <w:bCs/>
          <w:sz w:val="24"/>
          <w:szCs w:val="24"/>
        </w:rPr>
        <w:t>КОГБУЗ «</w:t>
      </w:r>
      <w:proofErr w:type="spellStart"/>
      <w:r w:rsidRPr="00D85C65">
        <w:rPr>
          <w:rFonts w:ascii="Times New Roman" w:hAnsi="Times New Roman" w:cs="Times New Roman"/>
          <w:b/>
          <w:bCs/>
          <w:sz w:val="24"/>
          <w:szCs w:val="24"/>
        </w:rPr>
        <w:t>Куменская</w:t>
      </w:r>
      <w:proofErr w:type="spellEnd"/>
      <w:r w:rsidRPr="00D85C65">
        <w:rPr>
          <w:rFonts w:ascii="Times New Roman" w:hAnsi="Times New Roman" w:cs="Times New Roman"/>
          <w:b/>
          <w:bCs/>
          <w:sz w:val="24"/>
          <w:szCs w:val="24"/>
        </w:rPr>
        <w:t xml:space="preserve"> ЦРБ» (далее – Оператор)</w:t>
      </w:r>
      <w:r>
        <w:rPr>
          <w:rFonts w:ascii="Times New Roman" w:hAnsi="Times New Roman" w:cs="Times New Roman"/>
          <w:bCs/>
          <w:sz w:val="24"/>
          <w:szCs w:val="24"/>
        </w:rPr>
        <w:t xml:space="preserve"> моих персональных данных, включающих: фамилию, имя, отчество, пол, дату рождения, адрес места жительства, контактный (е) телефон (ы), реквизиты полиса ОМС (ДМС), страховой номер индивидуального лицевого счета в Пенсионном фонде России (СНИЛС), данные о состоянии моего</w:t>
      </w:r>
      <w:proofErr w:type="gramEnd"/>
      <w:r>
        <w:rPr>
          <w:rFonts w:ascii="Times New Roman" w:hAnsi="Times New Roman" w:cs="Times New Roman"/>
          <w:bCs/>
          <w:sz w:val="24"/>
          <w:szCs w:val="24"/>
        </w:rPr>
        <w:t xml:space="preserve"> здоровья, </w:t>
      </w:r>
      <w:proofErr w:type="gramStart"/>
      <w:r>
        <w:rPr>
          <w:rFonts w:ascii="Times New Roman" w:hAnsi="Times New Roman" w:cs="Times New Roman"/>
          <w:bCs/>
          <w:sz w:val="24"/>
          <w:szCs w:val="24"/>
        </w:rPr>
        <w:t>заболеваниях</w:t>
      </w:r>
      <w:proofErr w:type="gramEnd"/>
      <w:r>
        <w:rPr>
          <w:rFonts w:ascii="Times New Roman" w:hAnsi="Times New Roman" w:cs="Times New Roman"/>
          <w:bCs/>
          <w:sz w:val="24"/>
          <w:szCs w:val="24"/>
        </w:rPr>
        <w:t xml:space="preserve">,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обработка осуществляется лицом, профессионально занимающимся медицинской деятельностью и обязанным сохранять врачебную тайну. 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 </w:t>
      </w:r>
      <w:proofErr w:type="gramStart"/>
      <w:r>
        <w:rPr>
          <w:rFonts w:ascii="Times New Roman" w:hAnsi="Times New Roman" w:cs="Times New Roman"/>
          <w:bCs/>
          <w:sz w:val="24"/>
          <w:szCs w:val="24"/>
        </w:rPr>
        <w:t xml:space="preserve">Предоставляю Оператору право осуществлять все действия (операции) с моими персональными данными, </w:t>
      </w:r>
      <w:r w:rsidR="001B77E0">
        <w:rPr>
          <w:rFonts w:ascii="Times New Roman" w:hAnsi="Times New Roman" w:cs="Times New Roman"/>
          <w:bCs/>
          <w:sz w:val="24"/>
          <w:szCs w:val="24"/>
        </w:rPr>
        <w:t>в</w:t>
      </w:r>
      <w:r>
        <w:rPr>
          <w:rFonts w:ascii="Times New Roman" w:hAnsi="Times New Roman" w:cs="Times New Roman"/>
          <w:bCs/>
          <w:sz w:val="24"/>
          <w:szCs w:val="24"/>
        </w:rPr>
        <w:t>ключая сбор, систематизацию, накопление, хранение, обновление, изменение, использование, обезличивание, блокирование, уничтожение.</w:t>
      </w:r>
      <w:proofErr w:type="gramEnd"/>
    </w:p>
    <w:p w:rsidR="00F71CE2" w:rsidRDefault="001B77E0" w:rsidP="00F71CE2">
      <w:pPr>
        <w:pStyle w:val="ConsNormal"/>
        <w:rPr>
          <w:rFonts w:ascii="Times New Roman" w:hAnsi="Times New Roman" w:cs="Times New Roman"/>
          <w:sz w:val="24"/>
          <w:szCs w:val="24"/>
        </w:rPr>
      </w:pPr>
      <w:r>
        <w:rPr>
          <w:rFonts w:ascii="Times New Roman" w:hAnsi="Times New Roman" w:cs="Times New Roman"/>
          <w:sz w:val="24"/>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w:t>
      </w:r>
    </w:p>
    <w:p w:rsidR="001B77E0" w:rsidRDefault="001B77E0" w:rsidP="00F71CE2">
      <w:pPr>
        <w:pStyle w:val="ConsNormal"/>
        <w:rPr>
          <w:rFonts w:ascii="Times New Roman" w:hAnsi="Times New Roman" w:cs="Times New Roman"/>
          <w:sz w:val="24"/>
          <w:szCs w:val="24"/>
        </w:rPr>
      </w:pPr>
      <w:proofErr w:type="gramStart"/>
      <w:r>
        <w:rPr>
          <w:rFonts w:ascii="Times New Roman" w:hAnsi="Times New Roman" w:cs="Times New Roman"/>
          <w:sz w:val="24"/>
          <w:szCs w:val="24"/>
        </w:rPr>
        <w:t>Оператор имеет право во исполнение своих обязательств по работе в системе ОМС (по договору ДМС) на обмен (прием и передачу) моими персональными данными со страховой медицинской организацией ___________________________________________________ 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w:t>
      </w:r>
      <w:proofErr w:type="gramEnd"/>
      <w:r>
        <w:rPr>
          <w:rFonts w:ascii="Times New Roman" w:hAnsi="Times New Roman" w:cs="Times New Roman"/>
          <w:sz w:val="24"/>
          <w:szCs w:val="24"/>
        </w:rPr>
        <w:t xml:space="preserve"> профессиональную тайну.</w:t>
      </w:r>
    </w:p>
    <w:p w:rsidR="001B77E0" w:rsidRDefault="001B77E0" w:rsidP="00F71CE2">
      <w:pPr>
        <w:pStyle w:val="ConsNormal"/>
        <w:rPr>
          <w:rFonts w:ascii="Times New Roman" w:hAnsi="Times New Roman" w:cs="Times New Roman"/>
          <w:sz w:val="24"/>
          <w:szCs w:val="24"/>
        </w:rPr>
      </w:pPr>
      <w:r>
        <w:rPr>
          <w:rFonts w:ascii="Times New Roman" w:hAnsi="Times New Roman" w:cs="Times New Roman"/>
          <w:sz w:val="24"/>
          <w:szCs w:val="24"/>
        </w:rPr>
        <w:t>Срок хранения моих персональных данных соответствует сроку хранения первичных медицинских документов (медицинской карты) и составляет 25 (двадцать пять) лет.</w:t>
      </w:r>
    </w:p>
    <w:p w:rsidR="001B77E0" w:rsidRPr="00F71CE2" w:rsidRDefault="001B77E0" w:rsidP="00F71CE2">
      <w:pPr>
        <w:pStyle w:val="ConsNormal"/>
        <w:rPr>
          <w:rFonts w:ascii="Times New Roman" w:hAnsi="Times New Roman" w:cs="Times New Roman"/>
          <w:sz w:val="24"/>
          <w:szCs w:val="24"/>
        </w:rPr>
      </w:pPr>
      <w:r>
        <w:rPr>
          <w:rFonts w:ascii="Times New Roman" w:hAnsi="Times New Roman" w:cs="Times New Roman"/>
          <w:sz w:val="24"/>
          <w:szCs w:val="24"/>
        </w:rPr>
        <w:t>Передача моих персональных данных иным лицам или иное их разглашение может осуществляться только с моего письменного согласия.</w:t>
      </w:r>
    </w:p>
    <w:p w:rsidR="00F71CE2" w:rsidRDefault="001B77E0" w:rsidP="008045F7">
      <w:pPr>
        <w:spacing w:after="0" w:line="240" w:lineRule="auto"/>
        <w:rPr>
          <w:rFonts w:ascii="Times New Roman" w:hAnsi="Times New Roman"/>
          <w:sz w:val="24"/>
          <w:szCs w:val="24"/>
        </w:rPr>
      </w:pPr>
      <w:r>
        <w:rPr>
          <w:rFonts w:ascii="Times New Roman" w:hAnsi="Times New Roman"/>
          <w:sz w:val="24"/>
          <w:szCs w:val="24"/>
        </w:rPr>
        <w:t>Настоящее согласие дано мной _________________ и действует бессрочно.</w:t>
      </w:r>
    </w:p>
    <w:p w:rsidR="001B77E0" w:rsidRPr="001B77E0" w:rsidRDefault="001B77E0" w:rsidP="008045F7">
      <w:pPr>
        <w:spacing w:after="0" w:line="240" w:lineRule="auto"/>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D2F78">
        <w:rPr>
          <w:rFonts w:ascii="Times New Roman" w:hAnsi="Times New Roman"/>
          <w:sz w:val="24"/>
          <w:szCs w:val="24"/>
        </w:rPr>
        <w:t xml:space="preserve">   </w:t>
      </w:r>
      <w:r w:rsidRPr="001B77E0">
        <w:rPr>
          <w:rFonts w:ascii="Times New Roman" w:hAnsi="Times New Roman"/>
          <w:sz w:val="16"/>
          <w:szCs w:val="16"/>
        </w:rPr>
        <w:t>(дата)</w:t>
      </w:r>
    </w:p>
    <w:p w:rsidR="001B77E0" w:rsidRDefault="001B77E0" w:rsidP="001B77E0">
      <w:pPr>
        <w:spacing w:after="0" w:line="240" w:lineRule="auto"/>
        <w:jc w:val="both"/>
        <w:rPr>
          <w:rFonts w:ascii="Times New Roman" w:hAnsi="Times New Roman"/>
          <w:sz w:val="24"/>
          <w:szCs w:val="24"/>
        </w:rPr>
      </w:pPr>
      <w:r>
        <w:rPr>
          <w:rFonts w:ascii="Times New Roman" w:hAnsi="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1B77E0" w:rsidRDefault="00D40E02" w:rsidP="001B77E0">
      <w:pPr>
        <w:spacing w:after="0" w:line="240" w:lineRule="auto"/>
        <w:jc w:val="both"/>
        <w:rPr>
          <w:rFonts w:ascii="Times New Roman" w:hAnsi="Times New Roman"/>
          <w:sz w:val="24"/>
          <w:szCs w:val="24"/>
        </w:rPr>
      </w:pPr>
      <w:r>
        <w:rPr>
          <w:rFonts w:ascii="Times New Roman" w:hAnsi="Times New Roman"/>
          <w:sz w:val="24"/>
          <w:szCs w:val="24"/>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w:t>
      </w:r>
    </w:p>
    <w:p w:rsidR="00D40E02" w:rsidRDefault="00D40E02" w:rsidP="001B77E0">
      <w:pPr>
        <w:spacing w:after="0" w:line="240" w:lineRule="auto"/>
        <w:jc w:val="both"/>
        <w:rPr>
          <w:rFonts w:ascii="Times New Roman" w:hAnsi="Times New Roman"/>
          <w:sz w:val="24"/>
          <w:szCs w:val="24"/>
        </w:rPr>
      </w:pPr>
      <w:r>
        <w:rPr>
          <w:rFonts w:ascii="Times New Roman" w:hAnsi="Times New Roman"/>
          <w:sz w:val="24"/>
          <w:szCs w:val="24"/>
        </w:rPr>
        <w:t>Контактный телефон:___________________________.</w:t>
      </w:r>
    </w:p>
    <w:p w:rsidR="00D40E02" w:rsidRDefault="00D40E02" w:rsidP="001B77E0">
      <w:pPr>
        <w:spacing w:after="0" w:line="240" w:lineRule="auto"/>
        <w:jc w:val="both"/>
        <w:rPr>
          <w:rFonts w:ascii="Times New Roman" w:hAnsi="Times New Roman"/>
          <w:sz w:val="24"/>
          <w:szCs w:val="24"/>
        </w:rPr>
      </w:pPr>
      <w:r>
        <w:rPr>
          <w:rFonts w:ascii="Times New Roman" w:hAnsi="Times New Roman"/>
          <w:sz w:val="24"/>
          <w:szCs w:val="24"/>
        </w:rPr>
        <w:t>Почтовый адрес: _________________________________________________________________.</w:t>
      </w:r>
    </w:p>
    <w:p w:rsidR="00891614" w:rsidRDefault="00891614" w:rsidP="001B77E0">
      <w:pPr>
        <w:spacing w:after="0" w:line="240" w:lineRule="auto"/>
        <w:jc w:val="both"/>
        <w:rPr>
          <w:rFonts w:ascii="Times New Roman" w:hAnsi="Times New Roman"/>
          <w:sz w:val="24"/>
          <w:szCs w:val="24"/>
        </w:rPr>
      </w:pPr>
    </w:p>
    <w:p w:rsidR="001B77E0" w:rsidRPr="008045F7" w:rsidRDefault="00D40E02" w:rsidP="00891614">
      <w:pPr>
        <w:spacing w:after="0" w:line="240" w:lineRule="auto"/>
        <w:jc w:val="both"/>
        <w:rPr>
          <w:rFonts w:ascii="Times New Roman" w:hAnsi="Times New Roman"/>
          <w:sz w:val="24"/>
          <w:szCs w:val="24"/>
        </w:rPr>
      </w:pPr>
      <w:r>
        <w:rPr>
          <w:rFonts w:ascii="Times New Roman" w:hAnsi="Times New Roman"/>
          <w:sz w:val="24"/>
          <w:szCs w:val="24"/>
        </w:rPr>
        <w:t>Подпись субъекта персональных данных___________.</w:t>
      </w:r>
    </w:p>
    <w:sectPr w:rsidR="001B77E0" w:rsidRPr="008045F7" w:rsidSect="00D40E02">
      <w:pgSz w:w="11906" w:h="16838"/>
      <w:pgMar w:top="1134" w:right="720"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pStyle w:val="1"/>
      <w:lvlText w:val="%1."/>
      <w:lvlJc w:val="left"/>
      <w:pPr>
        <w:tabs>
          <w:tab w:val="num" w:pos="3060"/>
        </w:tabs>
        <w:ind w:left="3060" w:firstLine="0"/>
      </w:pPr>
      <w:rPr>
        <w:rFonts w:ascii="Times New Roman" w:hAnsi="Times New Roman"/>
        <w:b/>
        <w:i w:val="0"/>
        <w:sz w:val="24"/>
        <w:szCs w:val="24"/>
      </w:rPr>
    </w:lvl>
    <w:lvl w:ilvl="1">
      <w:start w:val="1"/>
      <w:numFmt w:val="decimal"/>
      <w:lvlText w:val="%1.%2."/>
      <w:lvlJc w:val="left"/>
      <w:pPr>
        <w:tabs>
          <w:tab w:val="num" w:pos="207"/>
        </w:tabs>
        <w:ind w:left="207" w:hanging="207"/>
      </w:pPr>
      <w:rPr>
        <w:rFonts w:ascii="Times New Roman" w:hAnsi="Times New Roman"/>
        <w:b/>
        <w:i/>
        <w:sz w:val="24"/>
        <w:szCs w:val="24"/>
      </w:rPr>
    </w:lvl>
    <w:lvl w:ilvl="2">
      <w:start w:val="1"/>
      <w:numFmt w:val="decimal"/>
      <w:lvlText w:val="%1.%2.%3."/>
      <w:lvlJc w:val="left"/>
      <w:pPr>
        <w:tabs>
          <w:tab w:val="num" w:pos="504"/>
        </w:tabs>
        <w:ind w:left="5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4F3F770A"/>
    <w:multiLevelType w:val="multilevel"/>
    <w:tmpl w:val="1A4EA7BA"/>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
    <w:nsid w:val="579A7D08"/>
    <w:multiLevelType w:val="multilevel"/>
    <w:tmpl w:val="7B480CEE"/>
    <w:styleLink w:val="10"/>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91"/>
    <w:rsid w:val="00024824"/>
    <w:rsid w:val="00101EA9"/>
    <w:rsid w:val="001B77E0"/>
    <w:rsid w:val="001D07F1"/>
    <w:rsid w:val="00253984"/>
    <w:rsid w:val="002D3564"/>
    <w:rsid w:val="004C0130"/>
    <w:rsid w:val="00667B3E"/>
    <w:rsid w:val="006727FE"/>
    <w:rsid w:val="006D6691"/>
    <w:rsid w:val="007B1B47"/>
    <w:rsid w:val="007B43CD"/>
    <w:rsid w:val="008045F7"/>
    <w:rsid w:val="008179AC"/>
    <w:rsid w:val="00891614"/>
    <w:rsid w:val="00A27C89"/>
    <w:rsid w:val="00A46370"/>
    <w:rsid w:val="00B14661"/>
    <w:rsid w:val="00BB2EE7"/>
    <w:rsid w:val="00BB476F"/>
    <w:rsid w:val="00C424EA"/>
    <w:rsid w:val="00C6517C"/>
    <w:rsid w:val="00D130F7"/>
    <w:rsid w:val="00D40E02"/>
    <w:rsid w:val="00D85C65"/>
    <w:rsid w:val="00DD2F78"/>
    <w:rsid w:val="00DD7573"/>
    <w:rsid w:val="00F44A32"/>
    <w:rsid w:val="00F71CE2"/>
    <w:rsid w:val="00FA421C"/>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AC"/>
    <w:pPr>
      <w:spacing w:after="200" w:line="276" w:lineRule="auto"/>
    </w:pPr>
    <w:rPr>
      <w:rFonts w:asciiTheme="minorHAnsi" w:hAnsiTheme="minorHAnsi"/>
      <w:sz w:val="22"/>
      <w:szCs w:val="22"/>
    </w:rPr>
  </w:style>
  <w:style w:type="paragraph" w:styleId="1">
    <w:name w:val="heading 1"/>
    <w:basedOn w:val="a"/>
    <w:next w:val="a"/>
    <w:link w:val="11"/>
    <w:qFormat/>
    <w:rsid w:val="00F44A32"/>
    <w:pPr>
      <w:keepNext/>
      <w:numPr>
        <w:numId w:val="11"/>
      </w:numPr>
      <w:suppressAutoHyphens/>
      <w:spacing w:before="240" w:after="0" w:line="240" w:lineRule="auto"/>
      <w:jc w:val="center"/>
      <w:outlineLvl w:val="0"/>
    </w:pPr>
    <w:rPr>
      <w:rFonts w:ascii="Times New Roman" w:eastAsiaTheme="majorEastAsia" w:hAnsi="Times New Roman" w:cs="Mangal"/>
      <w:b/>
      <w:sz w:val="28"/>
      <w:szCs w:val="24"/>
      <w:lang w:eastAsia="ar-SA"/>
    </w:rPr>
  </w:style>
  <w:style w:type="paragraph" w:styleId="2">
    <w:name w:val="heading 2"/>
    <w:basedOn w:val="a"/>
    <w:next w:val="a"/>
    <w:link w:val="20"/>
    <w:qFormat/>
    <w:rsid w:val="00F44A32"/>
    <w:pPr>
      <w:keepNext/>
      <w:keepLines/>
      <w:suppressAutoHyphens/>
      <w:overflowPunct w:val="0"/>
      <w:autoSpaceDE w:val="0"/>
      <w:spacing w:after="40" w:line="240" w:lineRule="auto"/>
      <w:ind w:right="-1"/>
      <w:jc w:val="both"/>
      <w:textAlignment w:val="baseline"/>
      <w:outlineLvl w:val="1"/>
    </w:pPr>
    <w:rPr>
      <w:rFonts w:ascii="Arial" w:eastAsiaTheme="majorEastAsia" w:hAnsi="Arial" w:cs="Arial"/>
      <w:b/>
      <w:bCs/>
      <w:sz w:val="20"/>
      <w:szCs w:val="20"/>
      <w:lang w:eastAsia="ar-SA"/>
    </w:rPr>
  </w:style>
  <w:style w:type="paragraph" w:styleId="3">
    <w:name w:val="heading 3"/>
    <w:basedOn w:val="a"/>
    <w:next w:val="a"/>
    <w:link w:val="30"/>
    <w:qFormat/>
    <w:rsid w:val="00F44A32"/>
    <w:pPr>
      <w:keepNext/>
      <w:suppressAutoHyphens/>
      <w:overflowPunct w:val="0"/>
      <w:autoSpaceDE w:val="0"/>
      <w:spacing w:after="0" w:line="240" w:lineRule="auto"/>
      <w:jc w:val="center"/>
      <w:textAlignment w:val="baseline"/>
      <w:outlineLvl w:val="2"/>
    </w:pPr>
    <w:rPr>
      <w:rFonts w:ascii="Times New Roman" w:eastAsiaTheme="majorEastAsia" w:hAnsi="Times New Roman" w:cs="Mangal"/>
      <w:b/>
      <w:szCs w:val="20"/>
      <w:lang w:eastAsia="ar-SA"/>
    </w:rPr>
  </w:style>
  <w:style w:type="paragraph" w:styleId="4">
    <w:name w:val="heading 4"/>
    <w:basedOn w:val="a"/>
    <w:next w:val="a"/>
    <w:link w:val="40"/>
    <w:uiPriority w:val="9"/>
    <w:semiHidden/>
    <w:unhideWhenUsed/>
    <w:qFormat/>
    <w:rsid w:val="007B43CD"/>
    <w:pPr>
      <w:keepNext/>
      <w:suppressAutoHyphens/>
      <w:overflowPunct w:val="0"/>
      <w:autoSpaceDE w:val="0"/>
      <w:spacing w:before="240" w:after="60" w:line="240" w:lineRule="auto"/>
      <w:textAlignment w:val="baseline"/>
      <w:outlineLvl w:val="3"/>
    </w:pPr>
    <w:rPr>
      <w:rFonts w:eastAsiaTheme="minorEastAsia" w:cstheme="minorBidi"/>
      <w:b/>
      <w:bCs/>
      <w:sz w:val="28"/>
      <w:szCs w:val="28"/>
      <w:lang w:eastAsia="ar-SA"/>
    </w:rPr>
  </w:style>
  <w:style w:type="paragraph" w:styleId="5">
    <w:name w:val="heading 5"/>
    <w:basedOn w:val="a"/>
    <w:next w:val="a"/>
    <w:link w:val="50"/>
    <w:uiPriority w:val="9"/>
    <w:semiHidden/>
    <w:unhideWhenUsed/>
    <w:qFormat/>
    <w:rsid w:val="007B43CD"/>
    <w:pPr>
      <w:suppressAutoHyphens/>
      <w:overflowPunct w:val="0"/>
      <w:autoSpaceDE w:val="0"/>
      <w:spacing w:before="240" w:after="60" w:line="240" w:lineRule="auto"/>
      <w:textAlignment w:val="baseline"/>
      <w:outlineLvl w:val="4"/>
    </w:pPr>
    <w:rPr>
      <w:rFonts w:eastAsiaTheme="minorEastAsia" w:cstheme="minorBidi"/>
      <w:b/>
      <w:bCs/>
      <w:i/>
      <w:iCs/>
      <w:sz w:val="26"/>
      <w:szCs w:val="26"/>
      <w:lang w:eastAsia="ar-SA"/>
    </w:rPr>
  </w:style>
  <w:style w:type="paragraph" w:styleId="6">
    <w:name w:val="heading 6"/>
    <w:basedOn w:val="a"/>
    <w:next w:val="a"/>
    <w:link w:val="60"/>
    <w:qFormat/>
    <w:rsid w:val="00F44A32"/>
    <w:pPr>
      <w:keepNext/>
      <w:suppressAutoHyphens/>
      <w:overflowPunct w:val="0"/>
      <w:autoSpaceDE w:val="0"/>
      <w:spacing w:after="0" w:line="240" w:lineRule="auto"/>
      <w:jc w:val="both"/>
      <w:textAlignment w:val="baseline"/>
      <w:outlineLvl w:val="5"/>
    </w:pPr>
    <w:rPr>
      <w:rFonts w:ascii="Times New Roman" w:eastAsiaTheme="minorEastAsia" w:hAnsi="Times New Roman" w:cs="Mangal"/>
      <w:b/>
      <w:sz w:val="24"/>
      <w:szCs w:val="20"/>
      <w:lang w:eastAsia="ar-SA"/>
    </w:rPr>
  </w:style>
  <w:style w:type="paragraph" w:styleId="7">
    <w:name w:val="heading 7"/>
    <w:basedOn w:val="a"/>
    <w:next w:val="a"/>
    <w:link w:val="70"/>
    <w:uiPriority w:val="9"/>
    <w:semiHidden/>
    <w:unhideWhenUsed/>
    <w:qFormat/>
    <w:rsid w:val="007B43CD"/>
    <w:pPr>
      <w:suppressAutoHyphens/>
      <w:overflowPunct w:val="0"/>
      <w:autoSpaceDE w:val="0"/>
      <w:spacing w:before="240" w:after="60" w:line="240" w:lineRule="auto"/>
      <w:textAlignment w:val="baseline"/>
      <w:outlineLvl w:val="6"/>
    </w:pPr>
    <w:rPr>
      <w:rFonts w:eastAsiaTheme="minorEastAsia" w:cstheme="minorBidi"/>
      <w:sz w:val="24"/>
      <w:szCs w:val="24"/>
      <w:lang w:eastAsia="ar-SA"/>
    </w:rPr>
  </w:style>
  <w:style w:type="paragraph" w:styleId="8">
    <w:name w:val="heading 8"/>
    <w:basedOn w:val="a"/>
    <w:next w:val="a"/>
    <w:link w:val="80"/>
    <w:uiPriority w:val="9"/>
    <w:semiHidden/>
    <w:unhideWhenUsed/>
    <w:qFormat/>
    <w:rsid w:val="007B43CD"/>
    <w:pPr>
      <w:suppressAutoHyphens/>
      <w:overflowPunct w:val="0"/>
      <w:autoSpaceDE w:val="0"/>
      <w:spacing w:before="240" w:after="60" w:line="240" w:lineRule="auto"/>
      <w:textAlignment w:val="baseline"/>
      <w:outlineLvl w:val="7"/>
    </w:pPr>
    <w:rPr>
      <w:rFonts w:eastAsiaTheme="minorEastAsia" w:cstheme="minorBidi"/>
      <w:i/>
      <w:iCs/>
      <w:sz w:val="24"/>
      <w:szCs w:val="24"/>
      <w:lang w:eastAsia="ar-SA"/>
    </w:rPr>
  </w:style>
  <w:style w:type="paragraph" w:styleId="9">
    <w:name w:val="heading 9"/>
    <w:basedOn w:val="a"/>
    <w:next w:val="a"/>
    <w:link w:val="90"/>
    <w:uiPriority w:val="9"/>
    <w:semiHidden/>
    <w:unhideWhenUsed/>
    <w:qFormat/>
    <w:rsid w:val="007B43CD"/>
    <w:pPr>
      <w:suppressAutoHyphens/>
      <w:overflowPunct w:val="0"/>
      <w:autoSpaceDE w:val="0"/>
      <w:spacing w:before="240" w:after="60" w:line="240" w:lineRule="auto"/>
      <w:textAlignment w:val="baseline"/>
      <w:outlineLvl w:val="8"/>
    </w:pPr>
    <w:rPr>
      <w:rFonts w:asciiTheme="majorHAnsi" w:eastAsiaTheme="majorEastAsia" w:hAnsiTheme="majorHAnsi" w:cstheme="majorBid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Стиль1"/>
    <w:uiPriority w:val="99"/>
    <w:rsid w:val="00D130F7"/>
    <w:pPr>
      <w:numPr>
        <w:numId w:val="1"/>
      </w:numPr>
    </w:pPr>
  </w:style>
  <w:style w:type="paragraph" w:styleId="a3">
    <w:name w:val="Title"/>
    <w:aliases w:val="Текст сноски Знак"/>
    <w:basedOn w:val="a"/>
    <w:next w:val="a4"/>
    <w:link w:val="a5"/>
    <w:qFormat/>
    <w:rsid w:val="00F44A32"/>
    <w:pPr>
      <w:suppressAutoHyphens/>
      <w:overflowPunct w:val="0"/>
      <w:autoSpaceDE w:val="0"/>
      <w:spacing w:after="0" w:line="240" w:lineRule="auto"/>
      <w:jc w:val="center"/>
      <w:textAlignment w:val="baseline"/>
    </w:pPr>
    <w:rPr>
      <w:rFonts w:ascii="Times New Roman" w:eastAsiaTheme="majorEastAsia" w:hAnsi="Times New Roman" w:cs="Mangal"/>
      <w:b/>
      <w:i/>
      <w:sz w:val="24"/>
      <w:szCs w:val="20"/>
      <w:lang w:eastAsia="ar-SA"/>
    </w:rPr>
  </w:style>
  <w:style w:type="character" w:customStyle="1" w:styleId="a5">
    <w:name w:val="Название Знак"/>
    <w:aliases w:val="Текст сноски Знак Знак"/>
    <w:link w:val="a3"/>
    <w:rsid w:val="00F44A32"/>
    <w:rPr>
      <w:rFonts w:eastAsiaTheme="majorEastAsia" w:cs="Mangal"/>
      <w:b/>
      <w:i/>
      <w:sz w:val="24"/>
      <w:lang w:eastAsia="ar-SA"/>
    </w:rPr>
  </w:style>
  <w:style w:type="paragraph" w:styleId="a4">
    <w:name w:val="Subtitle"/>
    <w:basedOn w:val="a3"/>
    <w:next w:val="a6"/>
    <w:link w:val="a7"/>
    <w:qFormat/>
    <w:rsid w:val="00F44A32"/>
    <w:pPr>
      <w:keepNext/>
      <w:spacing w:before="240" w:after="120"/>
    </w:pPr>
    <w:rPr>
      <w:rFonts w:ascii="Arial" w:eastAsia="Lucida Sans Unicode" w:hAnsi="Arial" w:cs="Tahoma"/>
      <w:b w:val="0"/>
      <w:iCs/>
      <w:sz w:val="28"/>
      <w:szCs w:val="28"/>
    </w:rPr>
  </w:style>
  <w:style w:type="character" w:customStyle="1" w:styleId="a7">
    <w:name w:val="Подзаголовок Знак"/>
    <w:basedOn w:val="a0"/>
    <w:link w:val="a4"/>
    <w:rsid w:val="00C6517C"/>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C6517C"/>
    <w:pPr>
      <w:suppressAutoHyphens/>
      <w:overflowPunct w:val="0"/>
      <w:autoSpaceDE w:val="0"/>
      <w:spacing w:after="0" w:line="240" w:lineRule="auto"/>
      <w:textAlignment w:val="baseline"/>
    </w:pPr>
    <w:rPr>
      <w:rFonts w:ascii="Times New Roman" w:hAnsi="Times New Roman"/>
      <w:sz w:val="20"/>
      <w:szCs w:val="20"/>
      <w:lang w:eastAsia="ar-SA"/>
    </w:rPr>
  </w:style>
  <w:style w:type="character" w:customStyle="1" w:styleId="a8">
    <w:name w:val="Основной текст Знак"/>
    <w:basedOn w:val="a0"/>
    <w:link w:val="a6"/>
    <w:uiPriority w:val="99"/>
    <w:semiHidden/>
    <w:rsid w:val="00C6517C"/>
    <w:rPr>
      <w:sz w:val="24"/>
      <w:szCs w:val="24"/>
      <w:lang w:eastAsia="ar-SA"/>
    </w:rPr>
  </w:style>
  <w:style w:type="character" w:styleId="a9">
    <w:name w:val="Emphasis"/>
    <w:basedOn w:val="a0"/>
    <w:uiPriority w:val="20"/>
    <w:qFormat/>
    <w:rsid w:val="00C6517C"/>
    <w:rPr>
      <w:i/>
      <w:iCs/>
    </w:rPr>
  </w:style>
  <w:style w:type="paragraph" w:styleId="aa">
    <w:name w:val="List Paragraph"/>
    <w:basedOn w:val="a"/>
    <w:uiPriority w:val="34"/>
    <w:qFormat/>
    <w:rsid w:val="007B43CD"/>
    <w:pPr>
      <w:suppressAutoHyphens/>
      <w:overflowPunct w:val="0"/>
      <w:autoSpaceDE w:val="0"/>
      <w:spacing w:after="0" w:line="240" w:lineRule="auto"/>
      <w:ind w:left="708"/>
      <w:textAlignment w:val="baseline"/>
    </w:pPr>
    <w:rPr>
      <w:rFonts w:ascii="Times New Roman" w:hAnsi="Times New Roman" w:cs="Calibri"/>
      <w:sz w:val="20"/>
      <w:szCs w:val="20"/>
      <w:lang w:eastAsia="ar-SA"/>
    </w:rPr>
  </w:style>
  <w:style w:type="paragraph" w:customStyle="1" w:styleId="Normalunindented">
    <w:name w:val="Normal unindented"/>
    <w:aliases w:val="Обычный Без отступа"/>
    <w:rsid w:val="007B43CD"/>
    <w:pPr>
      <w:spacing w:before="120" w:after="120" w:line="276" w:lineRule="auto"/>
      <w:jc w:val="both"/>
    </w:pPr>
    <w:rPr>
      <w:sz w:val="22"/>
      <w:szCs w:val="22"/>
    </w:rPr>
  </w:style>
  <w:style w:type="paragraph" w:customStyle="1" w:styleId="heading1normalunnumbered">
    <w:name w:val="heading 1 normal unnumbered"/>
    <w:aliases w:val="Заголовок 1 Обычный Ненумерованный"/>
    <w:basedOn w:val="a"/>
    <w:next w:val="a"/>
    <w:uiPriority w:val="9"/>
    <w:rsid w:val="007B43CD"/>
    <w:pPr>
      <w:suppressAutoHyphens/>
      <w:overflowPunct w:val="0"/>
      <w:autoSpaceDE w:val="0"/>
      <w:spacing w:after="0" w:line="240" w:lineRule="auto"/>
      <w:textAlignment w:val="baseline"/>
      <w:outlineLvl w:val="0"/>
    </w:pPr>
    <w:rPr>
      <w:rFonts w:ascii="Times New Roman" w:hAnsi="Times New Roman"/>
      <w:sz w:val="20"/>
      <w:szCs w:val="20"/>
      <w:lang w:eastAsia="ar-SA"/>
    </w:rPr>
  </w:style>
  <w:style w:type="paragraph" w:customStyle="1" w:styleId="12">
    <w:name w:val="Абзац списка1"/>
    <w:basedOn w:val="a"/>
    <w:uiPriority w:val="34"/>
    <w:rsid w:val="007B43CD"/>
    <w:pPr>
      <w:suppressAutoHyphens/>
      <w:overflowPunct w:val="0"/>
      <w:autoSpaceDE w:val="0"/>
      <w:spacing w:after="0" w:line="240" w:lineRule="auto"/>
      <w:contextualSpacing/>
      <w:textAlignment w:val="baseline"/>
    </w:pPr>
    <w:rPr>
      <w:rFonts w:ascii="Times New Roman" w:hAnsi="Times New Roman"/>
      <w:sz w:val="20"/>
      <w:szCs w:val="20"/>
      <w:lang w:eastAsia="ar-SA"/>
    </w:rPr>
  </w:style>
  <w:style w:type="character" w:customStyle="1" w:styleId="11">
    <w:name w:val="Заголовок 1 Знак"/>
    <w:basedOn w:val="a0"/>
    <w:link w:val="1"/>
    <w:rsid w:val="00BB476F"/>
    <w:rPr>
      <w:rFonts w:eastAsiaTheme="majorEastAsia" w:cs="Mangal"/>
      <w:b/>
      <w:sz w:val="28"/>
      <w:szCs w:val="24"/>
      <w:lang w:eastAsia="ar-SA"/>
    </w:rPr>
  </w:style>
  <w:style w:type="character" w:customStyle="1" w:styleId="20">
    <w:name w:val="Заголовок 2 Знак"/>
    <w:basedOn w:val="a0"/>
    <w:link w:val="2"/>
    <w:rsid w:val="007B43CD"/>
    <w:rPr>
      <w:rFonts w:ascii="Arial" w:eastAsiaTheme="majorEastAsia" w:hAnsi="Arial" w:cs="Arial"/>
      <w:b/>
      <w:bCs/>
      <w:lang w:eastAsia="ar-SA"/>
    </w:rPr>
  </w:style>
  <w:style w:type="character" w:customStyle="1" w:styleId="30">
    <w:name w:val="Заголовок 3 Знак"/>
    <w:basedOn w:val="a0"/>
    <w:link w:val="3"/>
    <w:rsid w:val="007B43CD"/>
    <w:rPr>
      <w:rFonts w:eastAsiaTheme="majorEastAsia" w:cs="Mangal"/>
      <w:b/>
      <w:sz w:val="22"/>
      <w:lang w:eastAsia="ar-SA"/>
    </w:rPr>
  </w:style>
  <w:style w:type="character" w:customStyle="1" w:styleId="40">
    <w:name w:val="Заголовок 4 Знак"/>
    <w:basedOn w:val="a0"/>
    <w:link w:val="4"/>
    <w:uiPriority w:val="9"/>
    <w:semiHidden/>
    <w:rsid w:val="007B43CD"/>
    <w:rPr>
      <w:rFonts w:asciiTheme="minorHAnsi" w:eastAsiaTheme="minorEastAsia" w:hAnsiTheme="minorHAnsi" w:cstheme="minorBidi"/>
      <w:b/>
      <w:bCs/>
      <w:sz w:val="28"/>
      <w:szCs w:val="28"/>
      <w:lang w:eastAsia="ar-SA"/>
    </w:rPr>
  </w:style>
  <w:style w:type="character" w:customStyle="1" w:styleId="50">
    <w:name w:val="Заголовок 5 Знак"/>
    <w:basedOn w:val="a0"/>
    <w:link w:val="5"/>
    <w:uiPriority w:val="9"/>
    <w:semiHidden/>
    <w:rsid w:val="007B43CD"/>
    <w:rPr>
      <w:rFonts w:asciiTheme="minorHAnsi" w:eastAsiaTheme="minorEastAsia" w:hAnsiTheme="minorHAnsi" w:cstheme="minorBidi"/>
      <w:b/>
      <w:bCs/>
      <w:i/>
      <w:iCs/>
      <w:sz w:val="26"/>
      <w:szCs w:val="26"/>
      <w:lang w:eastAsia="ar-SA"/>
    </w:rPr>
  </w:style>
  <w:style w:type="character" w:customStyle="1" w:styleId="60">
    <w:name w:val="Заголовок 6 Знак"/>
    <w:basedOn w:val="a0"/>
    <w:link w:val="6"/>
    <w:rsid w:val="007B43CD"/>
    <w:rPr>
      <w:rFonts w:eastAsiaTheme="minorEastAsia" w:cs="Mangal"/>
      <w:b/>
      <w:sz w:val="24"/>
      <w:lang w:eastAsia="ar-SA"/>
    </w:rPr>
  </w:style>
  <w:style w:type="character" w:customStyle="1" w:styleId="70">
    <w:name w:val="Заголовок 7 Знак"/>
    <w:basedOn w:val="a0"/>
    <w:link w:val="7"/>
    <w:uiPriority w:val="9"/>
    <w:semiHidden/>
    <w:rsid w:val="007B43CD"/>
    <w:rPr>
      <w:rFonts w:asciiTheme="minorHAnsi" w:eastAsiaTheme="minorEastAsia" w:hAnsiTheme="minorHAnsi" w:cstheme="minorBidi"/>
      <w:sz w:val="24"/>
      <w:szCs w:val="24"/>
      <w:lang w:eastAsia="ar-SA"/>
    </w:rPr>
  </w:style>
  <w:style w:type="character" w:customStyle="1" w:styleId="80">
    <w:name w:val="Заголовок 8 Знак"/>
    <w:basedOn w:val="a0"/>
    <w:link w:val="8"/>
    <w:uiPriority w:val="9"/>
    <w:semiHidden/>
    <w:rsid w:val="007B43CD"/>
    <w:rPr>
      <w:rFonts w:asciiTheme="minorHAnsi" w:eastAsiaTheme="minorEastAsia" w:hAnsiTheme="minorHAnsi" w:cstheme="minorBidi"/>
      <w:i/>
      <w:iCs/>
      <w:sz w:val="24"/>
      <w:szCs w:val="24"/>
      <w:lang w:eastAsia="ar-SA"/>
    </w:rPr>
  </w:style>
  <w:style w:type="character" w:customStyle="1" w:styleId="90">
    <w:name w:val="Заголовок 9 Знак"/>
    <w:basedOn w:val="a0"/>
    <w:link w:val="9"/>
    <w:uiPriority w:val="9"/>
    <w:semiHidden/>
    <w:rsid w:val="007B43CD"/>
    <w:rPr>
      <w:rFonts w:asciiTheme="majorHAnsi" w:eastAsiaTheme="majorEastAsia" w:hAnsiTheme="majorHAnsi" w:cstheme="majorBidi"/>
      <w:sz w:val="22"/>
      <w:szCs w:val="22"/>
      <w:lang w:eastAsia="ar-SA"/>
    </w:rPr>
  </w:style>
  <w:style w:type="paragraph" w:styleId="ab">
    <w:name w:val="No Spacing"/>
    <w:uiPriority w:val="1"/>
    <w:qFormat/>
    <w:rsid w:val="00BB476F"/>
    <w:pPr>
      <w:suppressAutoHyphens/>
      <w:overflowPunct w:val="0"/>
      <w:autoSpaceDE w:val="0"/>
      <w:textAlignment w:val="baseline"/>
    </w:pPr>
    <w:rPr>
      <w:rFonts w:cs="Mangal"/>
      <w:lang w:eastAsia="ar-SA"/>
    </w:rPr>
  </w:style>
  <w:style w:type="paragraph" w:customStyle="1" w:styleId="ConsPlusNormal">
    <w:name w:val="ConsPlusNormal"/>
    <w:rsid w:val="006D6691"/>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6D6691"/>
    <w:pPr>
      <w:widowControl w:val="0"/>
      <w:autoSpaceDE w:val="0"/>
      <w:autoSpaceDN w:val="0"/>
    </w:pPr>
    <w:rPr>
      <w:rFonts w:ascii="Courier New" w:eastAsiaTheme="minorEastAsia" w:hAnsi="Courier New" w:cs="Courier New"/>
      <w:szCs w:val="22"/>
      <w:lang w:eastAsia="ru-RU"/>
    </w:rPr>
  </w:style>
  <w:style w:type="paragraph" w:customStyle="1" w:styleId="ConsPlusTitlePage">
    <w:name w:val="ConsPlusTitlePage"/>
    <w:rsid w:val="006D6691"/>
    <w:pPr>
      <w:widowControl w:val="0"/>
      <w:autoSpaceDE w:val="0"/>
      <w:autoSpaceDN w:val="0"/>
    </w:pPr>
    <w:rPr>
      <w:rFonts w:ascii="Tahoma" w:eastAsiaTheme="minorEastAsia" w:hAnsi="Tahoma" w:cs="Tahoma"/>
      <w:szCs w:val="22"/>
      <w:lang w:eastAsia="ru-RU"/>
    </w:rPr>
  </w:style>
  <w:style w:type="paragraph" w:customStyle="1" w:styleId="ConsNormal">
    <w:name w:val="ConsNormal"/>
    <w:rsid w:val="008179AC"/>
    <w:pPr>
      <w:autoSpaceDE w:val="0"/>
      <w:autoSpaceDN w:val="0"/>
      <w:adjustRightInd w:val="0"/>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AC"/>
    <w:pPr>
      <w:spacing w:after="200" w:line="276" w:lineRule="auto"/>
    </w:pPr>
    <w:rPr>
      <w:rFonts w:asciiTheme="minorHAnsi" w:hAnsiTheme="minorHAnsi"/>
      <w:sz w:val="22"/>
      <w:szCs w:val="22"/>
    </w:rPr>
  </w:style>
  <w:style w:type="paragraph" w:styleId="1">
    <w:name w:val="heading 1"/>
    <w:basedOn w:val="a"/>
    <w:next w:val="a"/>
    <w:link w:val="11"/>
    <w:qFormat/>
    <w:rsid w:val="00F44A32"/>
    <w:pPr>
      <w:keepNext/>
      <w:numPr>
        <w:numId w:val="11"/>
      </w:numPr>
      <w:suppressAutoHyphens/>
      <w:spacing w:before="240" w:after="0" w:line="240" w:lineRule="auto"/>
      <w:jc w:val="center"/>
      <w:outlineLvl w:val="0"/>
    </w:pPr>
    <w:rPr>
      <w:rFonts w:ascii="Times New Roman" w:eastAsiaTheme="majorEastAsia" w:hAnsi="Times New Roman" w:cs="Mangal"/>
      <w:b/>
      <w:sz w:val="28"/>
      <w:szCs w:val="24"/>
      <w:lang w:eastAsia="ar-SA"/>
    </w:rPr>
  </w:style>
  <w:style w:type="paragraph" w:styleId="2">
    <w:name w:val="heading 2"/>
    <w:basedOn w:val="a"/>
    <w:next w:val="a"/>
    <w:link w:val="20"/>
    <w:qFormat/>
    <w:rsid w:val="00F44A32"/>
    <w:pPr>
      <w:keepNext/>
      <w:keepLines/>
      <w:suppressAutoHyphens/>
      <w:overflowPunct w:val="0"/>
      <w:autoSpaceDE w:val="0"/>
      <w:spacing w:after="40" w:line="240" w:lineRule="auto"/>
      <w:ind w:right="-1"/>
      <w:jc w:val="both"/>
      <w:textAlignment w:val="baseline"/>
      <w:outlineLvl w:val="1"/>
    </w:pPr>
    <w:rPr>
      <w:rFonts w:ascii="Arial" w:eastAsiaTheme="majorEastAsia" w:hAnsi="Arial" w:cs="Arial"/>
      <w:b/>
      <w:bCs/>
      <w:sz w:val="20"/>
      <w:szCs w:val="20"/>
      <w:lang w:eastAsia="ar-SA"/>
    </w:rPr>
  </w:style>
  <w:style w:type="paragraph" w:styleId="3">
    <w:name w:val="heading 3"/>
    <w:basedOn w:val="a"/>
    <w:next w:val="a"/>
    <w:link w:val="30"/>
    <w:qFormat/>
    <w:rsid w:val="00F44A32"/>
    <w:pPr>
      <w:keepNext/>
      <w:suppressAutoHyphens/>
      <w:overflowPunct w:val="0"/>
      <w:autoSpaceDE w:val="0"/>
      <w:spacing w:after="0" w:line="240" w:lineRule="auto"/>
      <w:jc w:val="center"/>
      <w:textAlignment w:val="baseline"/>
      <w:outlineLvl w:val="2"/>
    </w:pPr>
    <w:rPr>
      <w:rFonts w:ascii="Times New Roman" w:eastAsiaTheme="majorEastAsia" w:hAnsi="Times New Roman" w:cs="Mangal"/>
      <w:b/>
      <w:szCs w:val="20"/>
      <w:lang w:eastAsia="ar-SA"/>
    </w:rPr>
  </w:style>
  <w:style w:type="paragraph" w:styleId="4">
    <w:name w:val="heading 4"/>
    <w:basedOn w:val="a"/>
    <w:next w:val="a"/>
    <w:link w:val="40"/>
    <w:uiPriority w:val="9"/>
    <w:semiHidden/>
    <w:unhideWhenUsed/>
    <w:qFormat/>
    <w:rsid w:val="007B43CD"/>
    <w:pPr>
      <w:keepNext/>
      <w:suppressAutoHyphens/>
      <w:overflowPunct w:val="0"/>
      <w:autoSpaceDE w:val="0"/>
      <w:spacing w:before="240" w:after="60" w:line="240" w:lineRule="auto"/>
      <w:textAlignment w:val="baseline"/>
      <w:outlineLvl w:val="3"/>
    </w:pPr>
    <w:rPr>
      <w:rFonts w:eastAsiaTheme="minorEastAsia" w:cstheme="minorBidi"/>
      <w:b/>
      <w:bCs/>
      <w:sz w:val="28"/>
      <w:szCs w:val="28"/>
      <w:lang w:eastAsia="ar-SA"/>
    </w:rPr>
  </w:style>
  <w:style w:type="paragraph" w:styleId="5">
    <w:name w:val="heading 5"/>
    <w:basedOn w:val="a"/>
    <w:next w:val="a"/>
    <w:link w:val="50"/>
    <w:uiPriority w:val="9"/>
    <w:semiHidden/>
    <w:unhideWhenUsed/>
    <w:qFormat/>
    <w:rsid w:val="007B43CD"/>
    <w:pPr>
      <w:suppressAutoHyphens/>
      <w:overflowPunct w:val="0"/>
      <w:autoSpaceDE w:val="0"/>
      <w:spacing w:before="240" w:after="60" w:line="240" w:lineRule="auto"/>
      <w:textAlignment w:val="baseline"/>
      <w:outlineLvl w:val="4"/>
    </w:pPr>
    <w:rPr>
      <w:rFonts w:eastAsiaTheme="minorEastAsia" w:cstheme="minorBidi"/>
      <w:b/>
      <w:bCs/>
      <w:i/>
      <w:iCs/>
      <w:sz w:val="26"/>
      <w:szCs w:val="26"/>
      <w:lang w:eastAsia="ar-SA"/>
    </w:rPr>
  </w:style>
  <w:style w:type="paragraph" w:styleId="6">
    <w:name w:val="heading 6"/>
    <w:basedOn w:val="a"/>
    <w:next w:val="a"/>
    <w:link w:val="60"/>
    <w:qFormat/>
    <w:rsid w:val="00F44A32"/>
    <w:pPr>
      <w:keepNext/>
      <w:suppressAutoHyphens/>
      <w:overflowPunct w:val="0"/>
      <w:autoSpaceDE w:val="0"/>
      <w:spacing w:after="0" w:line="240" w:lineRule="auto"/>
      <w:jc w:val="both"/>
      <w:textAlignment w:val="baseline"/>
      <w:outlineLvl w:val="5"/>
    </w:pPr>
    <w:rPr>
      <w:rFonts w:ascii="Times New Roman" w:eastAsiaTheme="minorEastAsia" w:hAnsi="Times New Roman" w:cs="Mangal"/>
      <w:b/>
      <w:sz w:val="24"/>
      <w:szCs w:val="20"/>
      <w:lang w:eastAsia="ar-SA"/>
    </w:rPr>
  </w:style>
  <w:style w:type="paragraph" w:styleId="7">
    <w:name w:val="heading 7"/>
    <w:basedOn w:val="a"/>
    <w:next w:val="a"/>
    <w:link w:val="70"/>
    <w:uiPriority w:val="9"/>
    <w:semiHidden/>
    <w:unhideWhenUsed/>
    <w:qFormat/>
    <w:rsid w:val="007B43CD"/>
    <w:pPr>
      <w:suppressAutoHyphens/>
      <w:overflowPunct w:val="0"/>
      <w:autoSpaceDE w:val="0"/>
      <w:spacing w:before="240" w:after="60" w:line="240" w:lineRule="auto"/>
      <w:textAlignment w:val="baseline"/>
      <w:outlineLvl w:val="6"/>
    </w:pPr>
    <w:rPr>
      <w:rFonts w:eastAsiaTheme="minorEastAsia" w:cstheme="minorBidi"/>
      <w:sz w:val="24"/>
      <w:szCs w:val="24"/>
      <w:lang w:eastAsia="ar-SA"/>
    </w:rPr>
  </w:style>
  <w:style w:type="paragraph" w:styleId="8">
    <w:name w:val="heading 8"/>
    <w:basedOn w:val="a"/>
    <w:next w:val="a"/>
    <w:link w:val="80"/>
    <w:uiPriority w:val="9"/>
    <w:semiHidden/>
    <w:unhideWhenUsed/>
    <w:qFormat/>
    <w:rsid w:val="007B43CD"/>
    <w:pPr>
      <w:suppressAutoHyphens/>
      <w:overflowPunct w:val="0"/>
      <w:autoSpaceDE w:val="0"/>
      <w:spacing w:before="240" w:after="60" w:line="240" w:lineRule="auto"/>
      <w:textAlignment w:val="baseline"/>
      <w:outlineLvl w:val="7"/>
    </w:pPr>
    <w:rPr>
      <w:rFonts w:eastAsiaTheme="minorEastAsia" w:cstheme="minorBidi"/>
      <w:i/>
      <w:iCs/>
      <w:sz w:val="24"/>
      <w:szCs w:val="24"/>
      <w:lang w:eastAsia="ar-SA"/>
    </w:rPr>
  </w:style>
  <w:style w:type="paragraph" w:styleId="9">
    <w:name w:val="heading 9"/>
    <w:basedOn w:val="a"/>
    <w:next w:val="a"/>
    <w:link w:val="90"/>
    <w:uiPriority w:val="9"/>
    <w:semiHidden/>
    <w:unhideWhenUsed/>
    <w:qFormat/>
    <w:rsid w:val="007B43CD"/>
    <w:pPr>
      <w:suppressAutoHyphens/>
      <w:overflowPunct w:val="0"/>
      <w:autoSpaceDE w:val="0"/>
      <w:spacing w:before="240" w:after="60" w:line="240" w:lineRule="auto"/>
      <w:textAlignment w:val="baseline"/>
      <w:outlineLvl w:val="8"/>
    </w:pPr>
    <w:rPr>
      <w:rFonts w:asciiTheme="majorHAnsi" w:eastAsiaTheme="majorEastAsia" w:hAnsiTheme="majorHAnsi" w:cstheme="majorBid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Стиль1"/>
    <w:uiPriority w:val="99"/>
    <w:rsid w:val="00D130F7"/>
    <w:pPr>
      <w:numPr>
        <w:numId w:val="1"/>
      </w:numPr>
    </w:pPr>
  </w:style>
  <w:style w:type="paragraph" w:styleId="a3">
    <w:name w:val="Title"/>
    <w:aliases w:val="Текст сноски Знак"/>
    <w:basedOn w:val="a"/>
    <w:next w:val="a4"/>
    <w:link w:val="a5"/>
    <w:qFormat/>
    <w:rsid w:val="00F44A32"/>
    <w:pPr>
      <w:suppressAutoHyphens/>
      <w:overflowPunct w:val="0"/>
      <w:autoSpaceDE w:val="0"/>
      <w:spacing w:after="0" w:line="240" w:lineRule="auto"/>
      <w:jc w:val="center"/>
      <w:textAlignment w:val="baseline"/>
    </w:pPr>
    <w:rPr>
      <w:rFonts w:ascii="Times New Roman" w:eastAsiaTheme="majorEastAsia" w:hAnsi="Times New Roman" w:cs="Mangal"/>
      <w:b/>
      <w:i/>
      <w:sz w:val="24"/>
      <w:szCs w:val="20"/>
      <w:lang w:eastAsia="ar-SA"/>
    </w:rPr>
  </w:style>
  <w:style w:type="character" w:customStyle="1" w:styleId="a5">
    <w:name w:val="Название Знак"/>
    <w:aliases w:val="Текст сноски Знак Знак"/>
    <w:link w:val="a3"/>
    <w:rsid w:val="00F44A32"/>
    <w:rPr>
      <w:rFonts w:eastAsiaTheme="majorEastAsia" w:cs="Mangal"/>
      <w:b/>
      <w:i/>
      <w:sz w:val="24"/>
      <w:lang w:eastAsia="ar-SA"/>
    </w:rPr>
  </w:style>
  <w:style w:type="paragraph" w:styleId="a4">
    <w:name w:val="Subtitle"/>
    <w:basedOn w:val="a3"/>
    <w:next w:val="a6"/>
    <w:link w:val="a7"/>
    <w:qFormat/>
    <w:rsid w:val="00F44A32"/>
    <w:pPr>
      <w:keepNext/>
      <w:spacing w:before="240" w:after="120"/>
    </w:pPr>
    <w:rPr>
      <w:rFonts w:ascii="Arial" w:eastAsia="Lucida Sans Unicode" w:hAnsi="Arial" w:cs="Tahoma"/>
      <w:b w:val="0"/>
      <w:iCs/>
      <w:sz w:val="28"/>
      <w:szCs w:val="28"/>
    </w:rPr>
  </w:style>
  <w:style w:type="character" w:customStyle="1" w:styleId="a7">
    <w:name w:val="Подзаголовок Знак"/>
    <w:basedOn w:val="a0"/>
    <w:link w:val="a4"/>
    <w:rsid w:val="00C6517C"/>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C6517C"/>
    <w:pPr>
      <w:suppressAutoHyphens/>
      <w:overflowPunct w:val="0"/>
      <w:autoSpaceDE w:val="0"/>
      <w:spacing w:after="0" w:line="240" w:lineRule="auto"/>
      <w:textAlignment w:val="baseline"/>
    </w:pPr>
    <w:rPr>
      <w:rFonts w:ascii="Times New Roman" w:hAnsi="Times New Roman"/>
      <w:sz w:val="20"/>
      <w:szCs w:val="20"/>
      <w:lang w:eastAsia="ar-SA"/>
    </w:rPr>
  </w:style>
  <w:style w:type="character" w:customStyle="1" w:styleId="a8">
    <w:name w:val="Основной текст Знак"/>
    <w:basedOn w:val="a0"/>
    <w:link w:val="a6"/>
    <w:uiPriority w:val="99"/>
    <w:semiHidden/>
    <w:rsid w:val="00C6517C"/>
    <w:rPr>
      <w:sz w:val="24"/>
      <w:szCs w:val="24"/>
      <w:lang w:eastAsia="ar-SA"/>
    </w:rPr>
  </w:style>
  <w:style w:type="character" w:styleId="a9">
    <w:name w:val="Emphasis"/>
    <w:basedOn w:val="a0"/>
    <w:uiPriority w:val="20"/>
    <w:qFormat/>
    <w:rsid w:val="00C6517C"/>
    <w:rPr>
      <w:i/>
      <w:iCs/>
    </w:rPr>
  </w:style>
  <w:style w:type="paragraph" w:styleId="aa">
    <w:name w:val="List Paragraph"/>
    <w:basedOn w:val="a"/>
    <w:uiPriority w:val="34"/>
    <w:qFormat/>
    <w:rsid w:val="007B43CD"/>
    <w:pPr>
      <w:suppressAutoHyphens/>
      <w:overflowPunct w:val="0"/>
      <w:autoSpaceDE w:val="0"/>
      <w:spacing w:after="0" w:line="240" w:lineRule="auto"/>
      <w:ind w:left="708"/>
      <w:textAlignment w:val="baseline"/>
    </w:pPr>
    <w:rPr>
      <w:rFonts w:ascii="Times New Roman" w:hAnsi="Times New Roman" w:cs="Calibri"/>
      <w:sz w:val="20"/>
      <w:szCs w:val="20"/>
      <w:lang w:eastAsia="ar-SA"/>
    </w:rPr>
  </w:style>
  <w:style w:type="paragraph" w:customStyle="1" w:styleId="Normalunindented">
    <w:name w:val="Normal unindented"/>
    <w:aliases w:val="Обычный Без отступа"/>
    <w:rsid w:val="007B43CD"/>
    <w:pPr>
      <w:spacing w:before="120" w:after="120" w:line="276" w:lineRule="auto"/>
      <w:jc w:val="both"/>
    </w:pPr>
    <w:rPr>
      <w:sz w:val="22"/>
      <w:szCs w:val="22"/>
    </w:rPr>
  </w:style>
  <w:style w:type="paragraph" w:customStyle="1" w:styleId="heading1normalunnumbered">
    <w:name w:val="heading 1 normal unnumbered"/>
    <w:aliases w:val="Заголовок 1 Обычный Ненумерованный"/>
    <w:basedOn w:val="a"/>
    <w:next w:val="a"/>
    <w:uiPriority w:val="9"/>
    <w:rsid w:val="007B43CD"/>
    <w:pPr>
      <w:suppressAutoHyphens/>
      <w:overflowPunct w:val="0"/>
      <w:autoSpaceDE w:val="0"/>
      <w:spacing w:after="0" w:line="240" w:lineRule="auto"/>
      <w:textAlignment w:val="baseline"/>
      <w:outlineLvl w:val="0"/>
    </w:pPr>
    <w:rPr>
      <w:rFonts w:ascii="Times New Roman" w:hAnsi="Times New Roman"/>
      <w:sz w:val="20"/>
      <w:szCs w:val="20"/>
      <w:lang w:eastAsia="ar-SA"/>
    </w:rPr>
  </w:style>
  <w:style w:type="paragraph" w:customStyle="1" w:styleId="12">
    <w:name w:val="Абзац списка1"/>
    <w:basedOn w:val="a"/>
    <w:uiPriority w:val="34"/>
    <w:rsid w:val="007B43CD"/>
    <w:pPr>
      <w:suppressAutoHyphens/>
      <w:overflowPunct w:val="0"/>
      <w:autoSpaceDE w:val="0"/>
      <w:spacing w:after="0" w:line="240" w:lineRule="auto"/>
      <w:contextualSpacing/>
      <w:textAlignment w:val="baseline"/>
    </w:pPr>
    <w:rPr>
      <w:rFonts w:ascii="Times New Roman" w:hAnsi="Times New Roman"/>
      <w:sz w:val="20"/>
      <w:szCs w:val="20"/>
      <w:lang w:eastAsia="ar-SA"/>
    </w:rPr>
  </w:style>
  <w:style w:type="character" w:customStyle="1" w:styleId="11">
    <w:name w:val="Заголовок 1 Знак"/>
    <w:basedOn w:val="a0"/>
    <w:link w:val="1"/>
    <w:rsid w:val="00BB476F"/>
    <w:rPr>
      <w:rFonts w:eastAsiaTheme="majorEastAsia" w:cs="Mangal"/>
      <w:b/>
      <w:sz w:val="28"/>
      <w:szCs w:val="24"/>
      <w:lang w:eastAsia="ar-SA"/>
    </w:rPr>
  </w:style>
  <w:style w:type="character" w:customStyle="1" w:styleId="20">
    <w:name w:val="Заголовок 2 Знак"/>
    <w:basedOn w:val="a0"/>
    <w:link w:val="2"/>
    <w:rsid w:val="007B43CD"/>
    <w:rPr>
      <w:rFonts w:ascii="Arial" w:eastAsiaTheme="majorEastAsia" w:hAnsi="Arial" w:cs="Arial"/>
      <w:b/>
      <w:bCs/>
      <w:lang w:eastAsia="ar-SA"/>
    </w:rPr>
  </w:style>
  <w:style w:type="character" w:customStyle="1" w:styleId="30">
    <w:name w:val="Заголовок 3 Знак"/>
    <w:basedOn w:val="a0"/>
    <w:link w:val="3"/>
    <w:rsid w:val="007B43CD"/>
    <w:rPr>
      <w:rFonts w:eastAsiaTheme="majorEastAsia" w:cs="Mangal"/>
      <w:b/>
      <w:sz w:val="22"/>
      <w:lang w:eastAsia="ar-SA"/>
    </w:rPr>
  </w:style>
  <w:style w:type="character" w:customStyle="1" w:styleId="40">
    <w:name w:val="Заголовок 4 Знак"/>
    <w:basedOn w:val="a0"/>
    <w:link w:val="4"/>
    <w:uiPriority w:val="9"/>
    <w:semiHidden/>
    <w:rsid w:val="007B43CD"/>
    <w:rPr>
      <w:rFonts w:asciiTheme="minorHAnsi" w:eastAsiaTheme="minorEastAsia" w:hAnsiTheme="minorHAnsi" w:cstheme="minorBidi"/>
      <w:b/>
      <w:bCs/>
      <w:sz w:val="28"/>
      <w:szCs w:val="28"/>
      <w:lang w:eastAsia="ar-SA"/>
    </w:rPr>
  </w:style>
  <w:style w:type="character" w:customStyle="1" w:styleId="50">
    <w:name w:val="Заголовок 5 Знак"/>
    <w:basedOn w:val="a0"/>
    <w:link w:val="5"/>
    <w:uiPriority w:val="9"/>
    <w:semiHidden/>
    <w:rsid w:val="007B43CD"/>
    <w:rPr>
      <w:rFonts w:asciiTheme="minorHAnsi" w:eastAsiaTheme="minorEastAsia" w:hAnsiTheme="minorHAnsi" w:cstheme="minorBidi"/>
      <w:b/>
      <w:bCs/>
      <w:i/>
      <w:iCs/>
      <w:sz w:val="26"/>
      <w:szCs w:val="26"/>
      <w:lang w:eastAsia="ar-SA"/>
    </w:rPr>
  </w:style>
  <w:style w:type="character" w:customStyle="1" w:styleId="60">
    <w:name w:val="Заголовок 6 Знак"/>
    <w:basedOn w:val="a0"/>
    <w:link w:val="6"/>
    <w:rsid w:val="007B43CD"/>
    <w:rPr>
      <w:rFonts w:eastAsiaTheme="minorEastAsia" w:cs="Mangal"/>
      <w:b/>
      <w:sz w:val="24"/>
      <w:lang w:eastAsia="ar-SA"/>
    </w:rPr>
  </w:style>
  <w:style w:type="character" w:customStyle="1" w:styleId="70">
    <w:name w:val="Заголовок 7 Знак"/>
    <w:basedOn w:val="a0"/>
    <w:link w:val="7"/>
    <w:uiPriority w:val="9"/>
    <w:semiHidden/>
    <w:rsid w:val="007B43CD"/>
    <w:rPr>
      <w:rFonts w:asciiTheme="minorHAnsi" w:eastAsiaTheme="minorEastAsia" w:hAnsiTheme="minorHAnsi" w:cstheme="minorBidi"/>
      <w:sz w:val="24"/>
      <w:szCs w:val="24"/>
      <w:lang w:eastAsia="ar-SA"/>
    </w:rPr>
  </w:style>
  <w:style w:type="character" w:customStyle="1" w:styleId="80">
    <w:name w:val="Заголовок 8 Знак"/>
    <w:basedOn w:val="a0"/>
    <w:link w:val="8"/>
    <w:uiPriority w:val="9"/>
    <w:semiHidden/>
    <w:rsid w:val="007B43CD"/>
    <w:rPr>
      <w:rFonts w:asciiTheme="minorHAnsi" w:eastAsiaTheme="minorEastAsia" w:hAnsiTheme="minorHAnsi" w:cstheme="minorBidi"/>
      <w:i/>
      <w:iCs/>
      <w:sz w:val="24"/>
      <w:szCs w:val="24"/>
      <w:lang w:eastAsia="ar-SA"/>
    </w:rPr>
  </w:style>
  <w:style w:type="character" w:customStyle="1" w:styleId="90">
    <w:name w:val="Заголовок 9 Знак"/>
    <w:basedOn w:val="a0"/>
    <w:link w:val="9"/>
    <w:uiPriority w:val="9"/>
    <w:semiHidden/>
    <w:rsid w:val="007B43CD"/>
    <w:rPr>
      <w:rFonts w:asciiTheme="majorHAnsi" w:eastAsiaTheme="majorEastAsia" w:hAnsiTheme="majorHAnsi" w:cstheme="majorBidi"/>
      <w:sz w:val="22"/>
      <w:szCs w:val="22"/>
      <w:lang w:eastAsia="ar-SA"/>
    </w:rPr>
  </w:style>
  <w:style w:type="paragraph" w:styleId="ab">
    <w:name w:val="No Spacing"/>
    <w:uiPriority w:val="1"/>
    <w:qFormat/>
    <w:rsid w:val="00BB476F"/>
    <w:pPr>
      <w:suppressAutoHyphens/>
      <w:overflowPunct w:val="0"/>
      <w:autoSpaceDE w:val="0"/>
      <w:textAlignment w:val="baseline"/>
    </w:pPr>
    <w:rPr>
      <w:rFonts w:cs="Mangal"/>
      <w:lang w:eastAsia="ar-SA"/>
    </w:rPr>
  </w:style>
  <w:style w:type="paragraph" w:customStyle="1" w:styleId="ConsPlusNormal">
    <w:name w:val="ConsPlusNormal"/>
    <w:rsid w:val="006D6691"/>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6D6691"/>
    <w:pPr>
      <w:widowControl w:val="0"/>
      <w:autoSpaceDE w:val="0"/>
      <w:autoSpaceDN w:val="0"/>
    </w:pPr>
    <w:rPr>
      <w:rFonts w:ascii="Courier New" w:eastAsiaTheme="minorEastAsia" w:hAnsi="Courier New" w:cs="Courier New"/>
      <w:szCs w:val="22"/>
      <w:lang w:eastAsia="ru-RU"/>
    </w:rPr>
  </w:style>
  <w:style w:type="paragraph" w:customStyle="1" w:styleId="ConsPlusTitlePage">
    <w:name w:val="ConsPlusTitlePage"/>
    <w:rsid w:val="006D6691"/>
    <w:pPr>
      <w:widowControl w:val="0"/>
      <w:autoSpaceDE w:val="0"/>
      <w:autoSpaceDN w:val="0"/>
    </w:pPr>
    <w:rPr>
      <w:rFonts w:ascii="Tahoma" w:eastAsiaTheme="minorEastAsia" w:hAnsi="Tahoma" w:cs="Tahoma"/>
      <w:szCs w:val="22"/>
      <w:lang w:eastAsia="ru-RU"/>
    </w:rPr>
  </w:style>
  <w:style w:type="paragraph" w:customStyle="1" w:styleId="ConsNormal">
    <w:name w:val="ConsNormal"/>
    <w:rsid w:val="008179AC"/>
    <w:pPr>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79C538D0D88A166FBADA91493D1548E1B6FCAA4B4BADBA5556E68BECCF501666D06C368F8E7CD78AF4BC2A44z6V2M" TargetMode="External"/><Relationship Id="rId3" Type="http://schemas.openxmlformats.org/officeDocument/2006/relationships/styles" Target="styles.xml"/><Relationship Id="rId7" Type="http://schemas.openxmlformats.org/officeDocument/2006/relationships/hyperlink" Target="consultantplus://offline/ref=4179C538D0D88A166FBADA91493D1548E1B6FCAA4B4BADBA5556E68BECCF501674D0343A8C8F61D08AE1EA7B02357A20A05660B67A488098z8V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A23F-91A1-438F-9424-4F795C9D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2022-11-17T13:20:00Z</dcterms:created>
  <dcterms:modified xsi:type="dcterms:W3CDTF">2022-11-23T12:14:00Z</dcterms:modified>
</cp:coreProperties>
</file>