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38" w:rsidRDefault="00AA4D38" w:rsidP="00AA4D38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ab"/>
        <w:tblW w:w="371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AA4D38" w:rsidRPr="004F28BF" w:rsidTr="006F493B">
        <w:trPr>
          <w:trHeight w:val="240"/>
          <w:jc w:val="right"/>
        </w:trPr>
        <w:tc>
          <w:tcPr>
            <w:tcW w:w="476" w:type="dxa"/>
            <w:vAlign w:val="bottom"/>
          </w:tcPr>
          <w:p w:rsidR="00AA4D38" w:rsidRPr="004F28BF" w:rsidRDefault="00AA4D38" w:rsidP="006F493B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AA4D38" w:rsidRPr="004F28BF" w:rsidRDefault="00024D8C" w:rsidP="006F493B">
            <w:pPr>
              <w:jc w:val="center"/>
            </w:pPr>
            <w:r>
              <w:t>09</w:t>
            </w:r>
          </w:p>
        </w:tc>
        <w:tc>
          <w:tcPr>
            <w:tcW w:w="284" w:type="dxa"/>
            <w:vAlign w:val="bottom"/>
          </w:tcPr>
          <w:p w:rsidR="00AA4D38" w:rsidRPr="004F28BF" w:rsidRDefault="00AA4D38" w:rsidP="006F493B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AA4D38" w:rsidRPr="004F28BF" w:rsidRDefault="00024D8C" w:rsidP="006F493B">
            <w:pPr>
              <w:jc w:val="center"/>
            </w:pPr>
            <w:r>
              <w:t>января</w:t>
            </w:r>
          </w:p>
        </w:tc>
        <w:tc>
          <w:tcPr>
            <w:tcW w:w="364" w:type="dxa"/>
            <w:vAlign w:val="bottom"/>
          </w:tcPr>
          <w:p w:rsidR="00AA4D38" w:rsidRPr="004F28BF" w:rsidRDefault="00AA4D38" w:rsidP="006F493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A4D38" w:rsidRPr="004F28BF" w:rsidRDefault="00024D8C" w:rsidP="006F493B">
            <w:r>
              <w:t>20</w:t>
            </w:r>
          </w:p>
        </w:tc>
        <w:tc>
          <w:tcPr>
            <w:tcW w:w="265" w:type="dxa"/>
            <w:vAlign w:val="bottom"/>
          </w:tcPr>
          <w:p w:rsidR="00AA4D38" w:rsidRPr="004F28BF" w:rsidRDefault="00AA4D38" w:rsidP="006F493B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AA4D38" w:rsidRPr="001D4C11" w:rsidRDefault="00AA4D38" w:rsidP="00AA4D38">
      <w:pPr>
        <w:rPr>
          <w:sz w:val="2"/>
          <w:szCs w:val="2"/>
        </w:rPr>
      </w:pPr>
    </w:p>
    <w:tbl>
      <w:tblPr>
        <w:tblStyle w:val="ab"/>
        <w:tblW w:w="3119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2890"/>
      </w:tblGrid>
      <w:tr w:rsidR="00AA4D38" w:rsidRPr="004F28BF" w:rsidTr="006F493B">
        <w:trPr>
          <w:trHeight w:val="156"/>
        </w:trPr>
        <w:tc>
          <w:tcPr>
            <w:tcW w:w="229" w:type="dxa"/>
            <w:vAlign w:val="bottom"/>
          </w:tcPr>
          <w:p w:rsidR="00AA4D38" w:rsidRPr="004F28BF" w:rsidRDefault="00AA4D38" w:rsidP="006F493B">
            <w:r>
              <w:t>№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bottom"/>
          </w:tcPr>
          <w:p w:rsidR="00AA4D38" w:rsidRPr="004F28BF" w:rsidRDefault="006F493B" w:rsidP="006F493B">
            <w:pPr>
              <w:jc w:val="center"/>
            </w:pPr>
            <w:r w:rsidRPr="006F493B">
              <w:t>0340200003319016999-0001</w:t>
            </w:r>
          </w:p>
        </w:tc>
      </w:tr>
    </w:tbl>
    <w:p w:rsidR="00AA4D38" w:rsidRDefault="00AA4D38" w:rsidP="00AA4D38"/>
    <w:p w:rsidR="00AA4D38" w:rsidRPr="001D4C11" w:rsidRDefault="00AA4D38" w:rsidP="00AA4D38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AA4D38" w:rsidRDefault="00AA4D38" w:rsidP="00AA4D38"/>
    <w:tbl>
      <w:tblPr>
        <w:tblW w:w="1023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513"/>
        <w:gridCol w:w="1207"/>
        <w:gridCol w:w="1486"/>
        <w:gridCol w:w="1843"/>
        <w:gridCol w:w="1604"/>
      </w:tblGrid>
      <w:tr w:rsidR="00AA4D3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№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proofErr w:type="gramStart"/>
            <w:r w:rsidRPr="002A2BA8">
              <w:t>п</w:t>
            </w:r>
            <w:proofErr w:type="gramEnd"/>
            <w:r w:rsidRPr="002A2BA8">
              <w:t>/п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Наименование Товара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Ед.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измерения</w:t>
            </w:r>
          </w:p>
        </w:tc>
        <w:tc>
          <w:tcPr>
            <w:tcW w:w="1486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Количество,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в ед.</w:t>
            </w:r>
          </w:p>
        </w:tc>
        <w:tc>
          <w:tcPr>
            <w:tcW w:w="184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Цена за ед.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, руб.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proofErr w:type="gramStart"/>
            <w:r w:rsidRPr="002A2BA8">
              <w:t>(без</w:t>
            </w:r>
            <w:proofErr w:type="gramEnd"/>
          </w:p>
          <w:p w:rsidR="00AA4D38" w:rsidRPr="002A2BA8" w:rsidRDefault="00AA4D38" w:rsidP="002A2BA8">
            <w:pPr>
              <w:ind w:left="57" w:right="57"/>
              <w:jc w:val="center"/>
            </w:pPr>
            <w:proofErr w:type="gramStart"/>
            <w:r w:rsidRPr="002A2BA8">
              <w:t>НДС)</w:t>
            </w:r>
            <w:proofErr w:type="gramEnd"/>
          </w:p>
        </w:tc>
        <w:tc>
          <w:tcPr>
            <w:tcW w:w="1604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Общая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стоимость</w:t>
            </w:r>
          </w:p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, руб.</w:t>
            </w:r>
          </w:p>
          <w:p w:rsidR="00AA4D38" w:rsidRPr="006F493B" w:rsidRDefault="00AA4D38" w:rsidP="002A2BA8">
            <w:pPr>
              <w:ind w:left="57" w:right="57"/>
              <w:jc w:val="center"/>
            </w:pPr>
            <w:proofErr w:type="gramStart"/>
            <w:r w:rsidRPr="006F493B">
              <w:t>(без</w:t>
            </w:r>
            <w:proofErr w:type="gramEnd"/>
          </w:p>
          <w:p w:rsidR="00AA4D38" w:rsidRPr="002A2BA8" w:rsidRDefault="00AA4D38" w:rsidP="002A2BA8">
            <w:pPr>
              <w:ind w:left="57" w:right="57"/>
              <w:jc w:val="center"/>
            </w:pPr>
            <w:proofErr w:type="gramStart"/>
            <w:r w:rsidRPr="006F493B">
              <w:t>НДС)</w:t>
            </w:r>
            <w:proofErr w:type="gramEnd"/>
          </w:p>
        </w:tc>
      </w:tr>
      <w:tr w:rsidR="002A2BA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1.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Зеркало вагинальное, одноразового использования</w:t>
            </w:r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штук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7200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16,73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120456</w:t>
            </w:r>
            <w:r w:rsidR="002A2BA8">
              <w:rPr>
                <w:color w:val="000000"/>
              </w:rPr>
              <w:t>,00</w:t>
            </w:r>
          </w:p>
        </w:tc>
      </w:tr>
      <w:tr w:rsidR="002A2BA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2.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Зеркало вагинальное, одноразового использования</w:t>
            </w:r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штук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7200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13,73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98856</w:t>
            </w:r>
            <w:r w:rsidR="002A2BA8">
              <w:rPr>
                <w:color w:val="000000"/>
              </w:rPr>
              <w:t>,00</w:t>
            </w:r>
          </w:p>
        </w:tc>
      </w:tr>
      <w:tr w:rsidR="002A2BA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3.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Зонд урогенитальный</w:t>
            </w:r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штук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4000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13,55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54200</w:t>
            </w:r>
            <w:r w:rsidR="002A2BA8">
              <w:rPr>
                <w:color w:val="000000"/>
              </w:rPr>
              <w:t>,00</w:t>
            </w:r>
          </w:p>
        </w:tc>
      </w:tr>
      <w:tr w:rsidR="00AA4D3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4.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Зонд урогенитальный</w:t>
            </w:r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штук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6,85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6850</w:t>
            </w:r>
            <w:r w:rsidR="002A2BA8">
              <w:rPr>
                <w:color w:val="000000"/>
              </w:rPr>
              <w:t>,00</w:t>
            </w:r>
          </w:p>
        </w:tc>
      </w:tr>
      <w:tr w:rsidR="00AA4D3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5.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Зонд урогенитальный</w:t>
            </w:r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штук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96,50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4825</w:t>
            </w:r>
            <w:r w:rsidR="002A2BA8">
              <w:rPr>
                <w:color w:val="000000"/>
              </w:rPr>
              <w:t>,00</w:t>
            </w:r>
          </w:p>
        </w:tc>
      </w:tr>
      <w:tr w:rsidR="00AA4D38" w:rsidRPr="002A2BA8" w:rsidTr="002A2BA8">
        <w:trPr>
          <w:trHeight w:val="240"/>
        </w:trPr>
        <w:tc>
          <w:tcPr>
            <w:tcW w:w="579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6.</w:t>
            </w:r>
          </w:p>
        </w:tc>
        <w:tc>
          <w:tcPr>
            <w:tcW w:w="3513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proofErr w:type="spellStart"/>
            <w:r w:rsidRPr="002A2BA8">
              <w:t>Конхотом</w:t>
            </w:r>
            <w:proofErr w:type="spellEnd"/>
          </w:p>
        </w:tc>
        <w:tc>
          <w:tcPr>
            <w:tcW w:w="1207" w:type="dxa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штуки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5965,22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A4D38" w:rsidRPr="002A2BA8" w:rsidRDefault="00AA4D38" w:rsidP="002A2BA8">
            <w:pPr>
              <w:jc w:val="center"/>
              <w:rPr>
                <w:color w:val="000000"/>
              </w:rPr>
            </w:pPr>
            <w:r w:rsidRPr="002A2BA8">
              <w:rPr>
                <w:color w:val="000000"/>
              </w:rPr>
              <w:t>11930,44</w:t>
            </w:r>
          </w:p>
        </w:tc>
      </w:tr>
      <w:tr w:rsidR="00AA4D38" w:rsidRPr="002A2BA8" w:rsidTr="002A2BA8">
        <w:trPr>
          <w:trHeight w:val="240"/>
        </w:trPr>
        <w:tc>
          <w:tcPr>
            <w:tcW w:w="8628" w:type="dxa"/>
            <w:gridSpan w:val="5"/>
            <w:vAlign w:val="center"/>
          </w:tcPr>
          <w:p w:rsidR="00AA4D38" w:rsidRPr="002A2BA8" w:rsidRDefault="00AA4D38" w:rsidP="002A2BA8">
            <w:pPr>
              <w:ind w:left="57" w:right="57"/>
              <w:jc w:val="center"/>
            </w:pPr>
            <w:r w:rsidRPr="002A2BA8">
              <w:t>ИТОГО:</w:t>
            </w:r>
          </w:p>
        </w:tc>
        <w:tc>
          <w:tcPr>
            <w:tcW w:w="1604" w:type="dxa"/>
            <w:vAlign w:val="center"/>
          </w:tcPr>
          <w:p w:rsidR="00AA4D38" w:rsidRPr="002A2BA8" w:rsidRDefault="002A2BA8" w:rsidP="002A2BA8">
            <w:pPr>
              <w:ind w:left="57" w:right="57"/>
              <w:jc w:val="center"/>
              <w:rPr>
                <w:b/>
              </w:rPr>
            </w:pPr>
            <w:r w:rsidRPr="002A2BA8">
              <w:rPr>
                <w:b/>
              </w:rPr>
              <w:t>297 117,44</w:t>
            </w:r>
          </w:p>
        </w:tc>
      </w:tr>
    </w:tbl>
    <w:p w:rsidR="00AA4D38" w:rsidRPr="00F91AB8" w:rsidRDefault="00AA4D38" w:rsidP="00AA4D38"/>
    <w:p w:rsidR="00AA4D38" w:rsidRPr="00F91AB8" w:rsidRDefault="00AA4D38" w:rsidP="00AA4D38"/>
    <w:p w:rsidR="00AA4D38" w:rsidRPr="00F91AB8" w:rsidRDefault="00AA4D38" w:rsidP="00AA4D38"/>
    <w:p w:rsidR="00AA4D38" w:rsidRPr="00F91AB8" w:rsidRDefault="00AA4D38" w:rsidP="00AA4D38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AA4D38" w:rsidRPr="004F28BF" w:rsidTr="006F493B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AA4D38" w:rsidRPr="004F28BF" w:rsidRDefault="009F2470" w:rsidP="006F493B">
            <w:pPr>
              <w:jc w:val="center"/>
            </w:pPr>
            <w:r>
              <w:t xml:space="preserve">                       Д.Ю. Печенкин</w:t>
            </w:r>
          </w:p>
        </w:tc>
        <w:tc>
          <w:tcPr>
            <w:tcW w:w="1539" w:type="dxa"/>
            <w:vAlign w:val="bottom"/>
          </w:tcPr>
          <w:p w:rsidR="00AA4D38" w:rsidRPr="004F28BF" w:rsidRDefault="00AA4D38" w:rsidP="006F493B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AA4D38" w:rsidRPr="004F28BF" w:rsidRDefault="009F2470" w:rsidP="006F493B">
            <w:pPr>
              <w:jc w:val="center"/>
            </w:pPr>
            <w:r w:rsidRPr="009F2470">
              <w:t>Н.Н. Суворова</w:t>
            </w:r>
          </w:p>
        </w:tc>
      </w:tr>
    </w:tbl>
    <w:p w:rsidR="00AA4D38" w:rsidRPr="00F91AB8" w:rsidRDefault="00AA4D38" w:rsidP="00AA4D38">
      <w:pPr>
        <w:tabs>
          <w:tab w:val="left" w:pos="5879"/>
        </w:tabs>
      </w:pPr>
      <w:r>
        <w:t>М. П.</w:t>
      </w:r>
      <w:r>
        <w:tab/>
        <w:t>М. П.</w:t>
      </w:r>
      <w:bookmarkStart w:id="0" w:name="_GoBack"/>
      <w:bookmarkEnd w:id="0"/>
    </w:p>
    <w:sectPr w:rsidR="00AA4D38" w:rsidRPr="00F91AB8" w:rsidSect="006F493B"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4C"/>
    <w:rsid w:val="00024D8C"/>
    <w:rsid w:val="00260168"/>
    <w:rsid w:val="002A2BA8"/>
    <w:rsid w:val="002D0A02"/>
    <w:rsid w:val="00301618"/>
    <w:rsid w:val="00327103"/>
    <w:rsid w:val="00341534"/>
    <w:rsid w:val="004279D1"/>
    <w:rsid w:val="005437FF"/>
    <w:rsid w:val="0057546D"/>
    <w:rsid w:val="006F493B"/>
    <w:rsid w:val="007C179F"/>
    <w:rsid w:val="00896665"/>
    <w:rsid w:val="00974025"/>
    <w:rsid w:val="009F2470"/>
    <w:rsid w:val="00A63471"/>
    <w:rsid w:val="00AA4D38"/>
    <w:rsid w:val="00B16D51"/>
    <w:rsid w:val="00B91D4C"/>
    <w:rsid w:val="00BD40F1"/>
    <w:rsid w:val="00E06C64"/>
    <w:rsid w:val="00E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D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D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A4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4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A4D38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AA4D38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AA4D38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AA4D3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AA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AA4D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A4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AA4D38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AA4D38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A4D38"/>
  </w:style>
  <w:style w:type="paragraph" w:styleId="af1">
    <w:name w:val="endnote text"/>
    <w:basedOn w:val="a"/>
    <w:link w:val="af2"/>
    <w:uiPriority w:val="99"/>
    <w:semiHidden/>
    <w:rsid w:val="00AA4D3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4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AA4D38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AA4D38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AA4D38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AA4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A4D38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A4D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4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4D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4D3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A4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4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A4D38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AA4D38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AA4D38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AA4D3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AA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AA4D3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A4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AA4D38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AA4D38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A4D38"/>
  </w:style>
  <w:style w:type="paragraph" w:styleId="af1">
    <w:name w:val="endnote text"/>
    <w:basedOn w:val="a"/>
    <w:link w:val="af2"/>
    <w:uiPriority w:val="99"/>
    <w:semiHidden/>
    <w:rsid w:val="00AA4D3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A4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AA4D38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AA4D38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AA4D38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AA4D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A4D38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A4D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4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</dc:creator>
  <cp:lastModifiedBy>Admin</cp:lastModifiedBy>
  <cp:revision>2</cp:revision>
  <dcterms:created xsi:type="dcterms:W3CDTF">2020-02-04T07:36:00Z</dcterms:created>
  <dcterms:modified xsi:type="dcterms:W3CDTF">2020-02-04T07:36:00Z</dcterms:modified>
</cp:coreProperties>
</file>